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0E1085" w:rsidRDefault="00502AFB" w:rsidP="00502AFB">
      <w:pPr>
        <w:jc w:val="center"/>
      </w:pPr>
      <w:r w:rsidRPr="000E1085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0E1085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0E1085" w:rsidRDefault="00454A78">
      <w:pPr>
        <w:pStyle w:val="a7"/>
        <w:rPr>
          <w:szCs w:val="32"/>
        </w:rPr>
      </w:pPr>
      <w:r w:rsidRPr="000E1085">
        <w:rPr>
          <w:szCs w:val="32"/>
        </w:rPr>
        <w:t>АДМИНИСТРАЦИЯ ГОРОДА НИЖНЕГО НОВГ</w:t>
      </w:r>
      <w:r w:rsidR="00AB0B86" w:rsidRPr="000E1085">
        <w:rPr>
          <w:szCs w:val="32"/>
        </w:rPr>
        <w:t>О</w:t>
      </w:r>
      <w:r w:rsidRPr="000E1085">
        <w:rPr>
          <w:szCs w:val="32"/>
        </w:rPr>
        <w:t>РОДА</w:t>
      </w:r>
    </w:p>
    <w:p w:rsidR="00CF05B8" w:rsidRPr="000E1085" w:rsidRDefault="00CF05B8">
      <w:pPr>
        <w:rPr>
          <w:sz w:val="18"/>
          <w:szCs w:val="18"/>
        </w:rPr>
      </w:pPr>
    </w:p>
    <w:p w:rsidR="00CF05B8" w:rsidRPr="000E1085" w:rsidRDefault="0046450A">
      <w:pPr>
        <w:pStyle w:val="6"/>
        <w:rPr>
          <w:sz w:val="36"/>
          <w:szCs w:val="36"/>
        </w:rPr>
      </w:pPr>
      <w:r w:rsidRPr="000E1085">
        <w:rPr>
          <w:sz w:val="36"/>
          <w:szCs w:val="36"/>
        </w:rPr>
        <w:t>ПОСТАНОВЛЕНИЕ</w:t>
      </w:r>
    </w:p>
    <w:p w:rsidR="00CF05B8" w:rsidRPr="000E1085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0E1085" w:rsidRPr="000E1085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0E1085" w:rsidRDefault="00ED2D2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0E1085">
                  <w:rPr>
                    <w:rStyle w:val="Datenum"/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0E1085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0E1085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0E1085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0E1085" w:rsidRPr="000E1085" w:rsidTr="0024703F"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0E1085" w:rsidRDefault="00BB3A20" w:rsidP="002470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┐</w:t>
            </w:r>
          </w:p>
        </w:tc>
      </w:tr>
      <w:tr w:rsidR="000E1085" w:rsidRPr="000E1085" w:rsidTr="0024703F">
        <w:tc>
          <w:tcPr>
            <w:tcW w:w="4962" w:type="dxa"/>
            <w:gridSpan w:val="3"/>
          </w:tcPr>
          <w:p w:rsidR="00BB3A20" w:rsidRPr="000E1085" w:rsidRDefault="00C1407D" w:rsidP="001362BA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ED2D2A" w:rsidRPr="000E1085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22.12.2022 № 7070</w:t>
                </w:r>
              </w:sdtContent>
            </w:sdt>
          </w:p>
        </w:tc>
      </w:tr>
    </w:tbl>
    <w:p w:rsidR="007179D0" w:rsidRPr="000E1085" w:rsidRDefault="007179D0" w:rsidP="000F19E1">
      <w:pPr>
        <w:spacing w:line="360" w:lineRule="auto"/>
        <w:rPr>
          <w:sz w:val="28"/>
          <w:szCs w:val="28"/>
        </w:rPr>
      </w:pPr>
    </w:p>
    <w:p w:rsidR="004328F6" w:rsidRPr="000E1085" w:rsidRDefault="00B542D9" w:rsidP="0024703F">
      <w:pPr>
        <w:rPr>
          <w:sz w:val="28"/>
          <w:szCs w:val="28"/>
        </w:rPr>
      </w:pPr>
      <w:r w:rsidRPr="000E1085">
        <w:rPr>
          <w:sz w:val="28"/>
          <w:szCs w:val="28"/>
        </w:rPr>
        <w:br w:type="textWrapping" w:clear="all"/>
      </w:r>
    </w:p>
    <w:p w:rsidR="004328F6" w:rsidRPr="000E1085" w:rsidRDefault="004328F6" w:rsidP="0024703F">
      <w:pPr>
        <w:ind w:firstLine="567"/>
        <w:rPr>
          <w:sz w:val="28"/>
          <w:szCs w:val="28"/>
        </w:rPr>
      </w:pPr>
    </w:p>
    <w:p w:rsidR="00FA358D" w:rsidRPr="000E58CC" w:rsidRDefault="00FA358D" w:rsidP="00FA358D">
      <w:pPr>
        <w:pStyle w:val="a3"/>
        <w:spacing w:line="360" w:lineRule="auto"/>
        <w:ind w:firstLine="709"/>
        <w:rPr>
          <w:color w:val="000000" w:themeColor="text1"/>
          <w:sz w:val="27"/>
          <w:szCs w:val="27"/>
        </w:rPr>
      </w:pPr>
      <w:r w:rsidRPr="000E1085">
        <w:rPr>
          <w:sz w:val="27"/>
          <w:szCs w:val="27"/>
        </w:rPr>
        <w:t xml:space="preserve">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 </w:t>
      </w:r>
      <w:r w:rsidR="00287FC8" w:rsidRPr="000E1085">
        <w:rPr>
          <w:sz w:val="27"/>
          <w:szCs w:val="27"/>
        </w:rPr>
        <w:t xml:space="preserve">решением городской Думы города Нижнего Новгорода от </w:t>
      </w:r>
      <w:r w:rsidR="00A86F68" w:rsidRPr="000E58CC">
        <w:rPr>
          <w:color w:val="000000" w:themeColor="text1"/>
          <w:sz w:val="27"/>
          <w:szCs w:val="27"/>
        </w:rPr>
        <w:t>19.12.2023 № 288</w:t>
      </w:r>
      <w:r w:rsidR="005D48A1" w:rsidRPr="000E58CC">
        <w:rPr>
          <w:color w:val="000000" w:themeColor="text1"/>
          <w:sz w:val="27"/>
          <w:szCs w:val="27"/>
        </w:rPr>
        <w:t xml:space="preserve"> </w:t>
      </w:r>
      <w:r w:rsidR="00287FC8" w:rsidRPr="000E1085">
        <w:rPr>
          <w:sz w:val="27"/>
          <w:szCs w:val="27"/>
        </w:rPr>
        <w:t>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</w:t>
      </w:r>
      <w:r w:rsidR="00287FC8" w:rsidRPr="000E58CC">
        <w:rPr>
          <w:color w:val="000000" w:themeColor="text1"/>
          <w:sz w:val="27"/>
          <w:szCs w:val="27"/>
        </w:rPr>
        <w:t>»</w:t>
      </w:r>
      <w:r w:rsidR="00D26DAC" w:rsidRPr="000E58CC">
        <w:rPr>
          <w:color w:val="000000" w:themeColor="text1"/>
          <w:sz w:val="27"/>
          <w:szCs w:val="27"/>
        </w:rPr>
        <w:t>,</w:t>
      </w:r>
      <w:r w:rsidR="00F63D04" w:rsidRPr="00F63D04">
        <w:rPr>
          <w:color w:val="000000" w:themeColor="text1"/>
          <w:sz w:val="27"/>
          <w:szCs w:val="27"/>
        </w:rPr>
        <w:t xml:space="preserve"> </w:t>
      </w:r>
      <w:r w:rsidR="00F63D04">
        <w:rPr>
          <w:color w:val="000000" w:themeColor="text1"/>
          <w:sz w:val="27"/>
          <w:szCs w:val="27"/>
        </w:rPr>
        <w:t>решением городской Думы города Нижнего Новгорода от 13.12.2023 №273 «О бюджете города Нижнего Новгорода на 2024 год и на плановый период 2025-2026 годов»</w:t>
      </w:r>
      <w:r w:rsidR="00D26DAC" w:rsidRPr="000E58CC">
        <w:rPr>
          <w:color w:val="000000" w:themeColor="text1"/>
          <w:sz w:val="27"/>
          <w:szCs w:val="27"/>
        </w:rPr>
        <w:t xml:space="preserve"> </w:t>
      </w:r>
      <w:r w:rsidRPr="000E58CC">
        <w:rPr>
          <w:color w:val="000000" w:themeColor="text1"/>
          <w:sz w:val="27"/>
          <w:szCs w:val="27"/>
        </w:rPr>
        <w:t>администрация города Нижнего Новгорода постановляет:</w:t>
      </w:r>
      <w:r w:rsidR="00BC6C01" w:rsidRPr="000E58CC">
        <w:rPr>
          <w:color w:val="000000" w:themeColor="text1"/>
          <w:sz w:val="27"/>
          <w:szCs w:val="27"/>
        </w:rPr>
        <w:t xml:space="preserve"> </w:t>
      </w:r>
    </w:p>
    <w:p w:rsidR="0024703F" w:rsidRPr="000E1085" w:rsidRDefault="0024703F" w:rsidP="0024703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>Внести в муниципальную программу «Развитие туризма на территории города Нижнего Новгорода» на 20</w:t>
      </w:r>
      <w:r w:rsidR="00070EAE" w:rsidRPr="000E1085">
        <w:rPr>
          <w:sz w:val="27"/>
          <w:szCs w:val="27"/>
        </w:rPr>
        <w:t>23</w:t>
      </w:r>
      <w:r w:rsidRPr="000E1085">
        <w:rPr>
          <w:sz w:val="27"/>
          <w:szCs w:val="27"/>
        </w:rPr>
        <w:t>-202</w:t>
      </w:r>
      <w:r w:rsidR="00070EAE" w:rsidRPr="000E1085">
        <w:rPr>
          <w:sz w:val="27"/>
          <w:szCs w:val="27"/>
        </w:rPr>
        <w:t>8</w:t>
      </w:r>
      <w:r w:rsidRPr="000E1085">
        <w:rPr>
          <w:sz w:val="27"/>
          <w:szCs w:val="27"/>
        </w:rPr>
        <w:t xml:space="preserve"> годы (далее – Программа), утвержденную постановлением администрации города Нижнего Новгорода от 2</w:t>
      </w:r>
      <w:r w:rsidR="00070EAE" w:rsidRPr="000E1085">
        <w:rPr>
          <w:sz w:val="27"/>
          <w:szCs w:val="27"/>
        </w:rPr>
        <w:t>2.</w:t>
      </w:r>
      <w:r w:rsidRPr="000E1085">
        <w:rPr>
          <w:sz w:val="27"/>
          <w:szCs w:val="27"/>
        </w:rPr>
        <w:t>1</w:t>
      </w:r>
      <w:r w:rsidR="00070EAE" w:rsidRPr="000E1085">
        <w:rPr>
          <w:sz w:val="27"/>
          <w:szCs w:val="27"/>
        </w:rPr>
        <w:t xml:space="preserve">2.2022 № </w:t>
      </w:r>
      <w:r w:rsidRPr="000E1085">
        <w:rPr>
          <w:sz w:val="27"/>
          <w:szCs w:val="27"/>
        </w:rPr>
        <w:t>7</w:t>
      </w:r>
      <w:r w:rsidR="00070EAE" w:rsidRPr="000E1085">
        <w:rPr>
          <w:sz w:val="27"/>
          <w:szCs w:val="27"/>
        </w:rPr>
        <w:t>070</w:t>
      </w:r>
      <w:r w:rsidRPr="000E1085">
        <w:rPr>
          <w:sz w:val="27"/>
          <w:szCs w:val="27"/>
        </w:rPr>
        <w:t>, следующие изменения: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Изложить раздел 1 «Паспорт Программы» в редакции согласно приложению № 1 к настоящему постановлению.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</w:t>
      </w:r>
      <w:r w:rsidR="00AC4711" w:rsidRPr="000E1085">
        <w:rPr>
          <w:sz w:val="27"/>
          <w:szCs w:val="27"/>
        </w:rPr>
        <w:t xml:space="preserve">Изложить таблицу 5 «Ресурсное обеспечение реализации Программы за счет средств бюджета города Нижнего Новгорода» пункта 2.6 «Обоснование объема </w:t>
      </w:r>
      <w:r w:rsidR="00AC4711" w:rsidRPr="000E1085">
        <w:rPr>
          <w:sz w:val="27"/>
          <w:szCs w:val="27"/>
        </w:rPr>
        <w:lastRenderedPageBreak/>
        <w:t>финансовых ресурсов» раздела 2 «Текстовая часть Программы» в редакции согласно приложению № 2 к настоящему постановлению.</w:t>
      </w:r>
    </w:p>
    <w:p w:rsidR="0024703F" w:rsidRPr="002D6685" w:rsidRDefault="0024703F" w:rsidP="00025B0B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2D6685">
        <w:rPr>
          <w:sz w:val="27"/>
          <w:szCs w:val="27"/>
        </w:rPr>
        <w:t>Изложить План реализации муниципальной программы «Развитие туризма на территории города Нижнего Новгорода на 20</w:t>
      </w:r>
      <w:r w:rsidR="00070EAE" w:rsidRPr="002D6685">
        <w:rPr>
          <w:sz w:val="27"/>
          <w:szCs w:val="27"/>
        </w:rPr>
        <w:t>23</w:t>
      </w:r>
      <w:r w:rsidRPr="002D6685">
        <w:rPr>
          <w:sz w:val="27"/>
          <w:szCs w:val="27"/>
        </w:rPr>
        <w:t>-202</w:t>
      </w:r>
      <w:r w:rsidR="00070EAE" w:rsidRPr="002D6685">
        <w:rPr>
          <w:sz w:val="27"/>
          <w:szCs w:val="27"/>
        </w:rPr>
        <w:t>8</w:t>
      </w:r>
      <w:r w:rsidRPr="002D6685">
        <w:rPr>
          <w:sz w:val="27"/>
          <w:szCs w:val="27"/>
        </w:rPr>
        <w:t xml:space="preserve"> годы» на 202</w:t>
      </w:r>
      <w:r w:rsidR="00070EAE" w:rsidRPr="002D6685">
        <w:rPr>
          <w:sz w:val="27"/>
          <w:szCs w:val="27"/>
        </w:rPr>
        <w:t>3</w:t>
      </w:r>
      <w:r w:rsidRPr="002D6685">
        <w:rPr>
          <w:sz w:val="27"/>
          <w:szCs w:val="27"/>
        </w:rPr>
        <w:t xml:space="preserve"> год в редакции согласно приложению № </w:t>
      </w:r>
      <w:r w:rsidR="00C668D4" w:rsidRPr="002D6685">
        <w:rPr>
          <w:sz w:val="27"/>
          <w:szCs w:val="27"/>
        </w:rPr>
        <w:t>3</w:t>
      </w:r>
      <w:r w:rsidRPr="002D6685">
        <w:rPr>
          <w:sz w:val="27"/>
          <w:szCs w:val="27"/>
        </w:rPr>
        <w:t xml:space="preserve"> к настоящему постановлению.</w:t>
      </w:r>
    </w:p>
    <w:p w:rsidR="00F63D04" w:rsidRPr="002D6685" w:rsidRDefault="00F63D04" w:rsidP="00025B0B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2D6685">
        <w:rPr>
          <w:sz w:val="27"/>
          <w:szCs w:val="27"/>
        </w:rPr>
        <w:t>Изложить План реализации муниципальной программы «Развитие туризма на территории города Нижнего Новгорода на 2023-2028 годы» на 202</w:t>
      </w:r>
      <w:r w:rsidRPr="00F63D04">
        <w:rPr>
          <w:sz w:val="27"/>
          <w:szCs w:val="27"/>
        </w:rPr>
        <w:t>4</w:t>
      </w:r>
      <w:r w:rsidRPr="002D6685">
        <w:rPr>
          <w:sz w:val="27"/>
          <w:szCs w:val="27"/>
        </w:rPr>
        <w:t xml:space="preserve"> год в редакции согласно приложению № </w:t>
      </w:r>
      <w:r>
        <w:rPr>
          <w:sz w:val="27"/>
          <w:szCs w:val="27"/>
        </w:rPr>
        <w:t>4</w:t>
      </w:r>
      <w:r w:rsidRPr="002D6685">
        <w:rPr>
          <w:sz w:val="27"/>
          <w:szCs w:val="27"/>
        </w:rPr>
        <w:t xml:space="preserve"> к настоящему постановлению.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Юридическому департаменту администрации города Нижнего Новгорода (</w:t>
      </w:r>
      <w:proofErr w:type="spellStart"/>
      <w:r w:rsidRPr="000E1085">
        <w:rPr>
          <w:sz w:val="27"/>
          <w:szCs w:val="27"/>
        </w:rPr>
        <w:t>Витушкина</w:t>
      </w:r>
      <w:proofErr w:type="spellEnd"/>
      <w:r w:rsidRPr="000E1085">
        <w:rPr>
          <w:sz w:val="27"/>
          <w:szCs w:val="27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4703F" w:rsidRPr="000E1085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24703F" w:rsidRPr="000E1085" w:rsidRDefault="0024703F" w:rsidP="00F661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4703F" w:rsidRPr="000E1085" w:rsidRDefault="0024703F" w:rsidP="00F661E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0E1085" w:rsidRPr="000E1085" w:rsidTr="00F661E5">
        <w:trPr>
          <w:trHeight w:val="691"/>
        </w:trPr>
        <w:tc>
          <w:tcPr>
            <w:tcW w:w="4962" w:type="dxa"/>
            <w:hideMark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</w:t>
            </w:r>
          </w:p>
        </w:tc>
        <w:tc>
          <w:tcPr>
            <w:tcW w:w="5478" w:type="dxa"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</w:p>
          <w:p w:rsidR="00F661E5" w:rsidRPr="000E1085" w:rsidRDefault="00F661E5" w:rsidP="00C668D4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                                                </w:t>
            </w:r>
            <w:proofErr w:type="spellStart"/>
            <w:r w:rsidR="00C668D4" w:rsidRPr="000E1085">
              <w:rPr>
                <w:sz w:val="27"/>
                <w:szCs w:val="27"/>
              </w:rPr>
              <w:t>Ю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В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Шалабаев</w:t>
            </w:r>
            <w:proofErr w:type="spellEnd"/>
          </w:p>
        </w:tc>
      </w:tr>
    </w:tbl>
    <w:p w:rsidR="0024703F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Pr="000E1085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0E1085">
        <w:rPr>
          <w:sz w:val="27"/>
          <w:szCs w:val="27"/>
        </w:rPr>
        <w:t>А.В.Симагин</w:t>
      </w:r>
      <w:proofErr w:type="spellEnd"/>
    </w:p>
    <w:p w:rsidR="0024703F" w:rsidRPr="000E1085" w:rsidRDefault="0024703F" w:rsidP="0024703F">
      <w:pPr>
        <w:autoSpaceDE w:val="0"/>
        <w:autoSpaceDN w:val="0"/>
        <w:adjustRightInd w:val="0"/>
        <w:rPr>
          <w:sz w:val="28"/>
          <w:szCs w:val="28"/>
        </w:rPr>
        <w:sectPr w:rsidR="0024703F" w:rsidRPr="000E1085" w:rsidSect="00F661E5">
          <w:headerReference w:type="default" r:id="rId9"/>
          <w:headerReference w:type="first" r:id="rId10"/>
          <w:type w:val="continuous"/>
          <w:pgSz w:w="11905" w:h="16838" w:code="9"/>
          <w:pgMar w:top="1134" w:right="848" w:bottom="1134" w:left="1134" w:header="397" w:footer="397" w:gutter="0"/>
          <w:cols w:space="720"/>
          <w:titlePg/>
          <w:docGrid w:linePitch="326"/>
        </w:sectPr>
      </w:pPr>
      <w:r w:rsidRPr="000E1085">
        <w:rPr>
          <w:sz w:val="28"/>
          <w:szCs w:val="28"/>
        </w:rPr>
        <w:t>435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58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51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0E1085" w:rsidRPr="000E1085" w:rsidTr="0024703F">
        <w:tc>
          <w:tcPr>
            <w:tcW w:w="9776" w:type="dxa"/>
          </w:tcPr>
          <w:p w:rsidR="0024703F" w:rsidRPr="000E1085" w:rsidRDefault="00005A08" w:rsidP="00296E1F">
            <w:pPr>
              <w:pStyle w:val="ConsPlusTitle"/>
              <w:ind w:firstLine="5708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661E5" w:rsidRPr="000E1085" w:rsidRDefault="00F661E5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0E1085" w:rsidRDefault="0024703F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города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от_</w:t>
            </w:r>
            <w:r w:rsidR="00296E1F" w:rsidRPr="000E1085">
              <w:rPr>
                <w:sz w:val="28"/>
                <w:szCs w:val="28"/>
              </w:rPr>
              <w:t>_____</w:t>
            </w:r>
            <w:r w:rsidRPr="000E1085">
              <w:rPr>
                <w:sz w:val="28"/>
                <w:szCs w:val="28"/>
              </w:rPr>
              <w:t>____</w:t>
            </w:r>
            <w:r w:rsidR="00296E1F" w:rsidRPr="000E1085">
              <w:rPr>
                <w:sz w:val="28"/>
                <w:szCs w:val="28"/>
              </w:rPr>
              <w:t xml:space="preserve"> </w:t>
            </w:r>
            <w:r w:rsidRPr="000E1085">
              <w:rPr>
                <w:sz w:val="28"/>
                <w:szCs w:val="28"/>
              </w:rPr>
              <w:t>№ _______</w:t>
            </w:r>
            <w:r w:rsidR="005B0844" w:rsidRPr="000E1085">
              <w:rPr>
                <w:sz w:val="28"/>
                <w:szCs w:val="28"/>
              </w:rPr>
              <w:t>__</w:t>
            </w:r>
          </w:p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0E1085" w:rsidRDefault="0024703F" w:rsidP="00D26E6B">
      <w:pPr>
        <w:pStyle w:val="ConsPlusTitle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08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26E6B" w:rsidRPr="000E1085" w:rsidRDefault="00D26E6B" w:rsidP="00D26E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3027"/>
        <w:gridCol w:w="1668"/>
        <w:gridCol w:w="16"/>
        <w:gridCol w:w="1545"/>
        <w:gridCol w:w="1527"/>
        <w:gridCol w:w="1528"/>
        <w:gridCol w:w="1527"/>
        <w:gridCol w:w="1528"/>
      </w:tblGrid>
      <w:tr w:rsidR="000E1085" w:rsidRPr="000E1085" w:rsidTr="00EE7B05">
        <w:trPr>
          <w:trHeight w:val="1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Новгорода.</w:t>
            </w:r>
          </w:p>
        </w:tc>
      </w:tr>
      <w:tr w:rsidR="000E1085" w:rsidRPr="000E1085" w:rsidTr="00EE7B05">
        <w:trPr>
          <w:trHeight w:val="1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3" w:rsidRPr="000E1085" w:rsidRDefault="008F4D73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1" w:rsidRPr="000E1085" w:rsidRDefault="008F4D73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</w:t>
            </w:r>
            <w:r w:rsidR="00F653C1" w:rsidRPr="000E1085">
              <w:rPr>
                <w:sz w:val="22"/>
                <w:szCs w:val="22"/>
              </w:rPr>
              <w:t xml:space="preserve"> культуры </w:t>
            </w:r>
            <w:r w:rsidR="00BC6C01" w:rsidRPr="000E1085">
              <w:rPr>
                <w:sz w:val="22"/>
                <w:szCs w:val="22"/>
              </w:rPr>
              <w:t>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благоустройства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транспорта и дорожного хозяйства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</w:t>
            </w:r>
          </w:p>
          <w:p w:rsidR="00F653C1" w:rsidRPr="000E1085" w:rsidRDefault="00F653C1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градостроительного развития и архитектуры</w:t>
            </w:r>
            <w:r w:rsidR="00BC6C01" w:rsidRPr="000E1085">
              <w:rPr>
                <w:sz w:val="22"/>
                <w:szCs w:val="22"/>
              </w:rPr>
              <w:t xml:space="preserve"> администрации города Нижнего Новгорода (МКУ «</w:t>
            </w:r>
            <w:proofErr w:type="spellStart"/>
            <w:r w:rsidR="00BC6C01" w:rsidRPr="000E1085">
              <w:rPr>
                <w:sz w:val="22"/>
                <w:szCs w:val="22"/>
              </w:rPr>
              <w:t>ГЦГиА</w:t>
            </w:r>
            <w:proofErr w:type="spellEnd"/>
            <w:r w:rsidR="00BC6C01" w:rsidRPr="000E1085">
              <w:rPr>
                <w:sz w:val="22"/>
                <w:szCs w:val="22"/>
              </w:rPr>
              <w:t>»)</w:t>
            </w:r>
          </w:p>
          <w:p w:rsidR="00BC6C01" w:rsidRPr="000E1085" w:rsidRDefault="00BC6C01" w:rsidP="00D755D5">
            <w:pPr>
              <w:pStyle w:val="HeadDoc"/>
              <w:rPr>
                <w:sz w:val="22"/>
                <w:szCs w:val="22"/>
              </w:rPr>
            </w:pPr>
          </w:p>
        </w:tc>
      </w:tr>
      <w:tr w:rsidR="000E1085" w:rsidRPr="000E1085" w:rsidTr="00EE7B05">
        <w:trPr>
          <w:trHeight w:val="3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Повышение турист</w:t>
            </w:r>
            <w:r w:rsidR="00514110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ской привлекательности города Нижнего Новгорода.</w:t>
            </w:r>
          </w:p>
        </w:tc>
      </w:tr>
      <w:tr w:rsidR="000E1085" w:rsidRPr="000E1085" w:rsidTr="00EE7B05">
        <w:trPr>
          <w:trHeight w:val="91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Предоставление населению туристско-информационных услуг;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Формирование турист</w:t>
            </w:r>
            <w:r w:rsidR="00E364CB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туристов.</w:t>
            </w:r>
          </w:p>
        </w:tc>
      </w:tr>
      <w:tr w:rsidR="000E1085" w:rsidRPr="000E1085" w:rsidTr="00EE7B05">
        <w:trPr>
          <w:trHeight w:val="1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Срок реализации Программы 2023-2028 годы. Программа реализуется в один этап.</w:t>
            </w:r>
          </w:p>
        </w:tc>
      </w:tr>
      <w:tr w:rsidR="000E1085" w:rsidRPr="000E1085" w:rsidTr="00EE7B05">
        <w:trPr>
          <w:trHeight w:val="754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662722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 xml:space="preserve">Общий объем бюджетных ассигнований, необходимый для финансирования Программы, </w:t>
            </w:r>
            <w:r w:rsidRPr="006A3F1D">
              <w:rPr>
                <w:color w:val="000000" w:themeColor="text1"/>
                <w:sz w:val="22"/>
                <w:szCs w:val="22"/>
              </w:rPr>
              <w:t>составит руб.,</w:t>
            </w:r>
            <w:r w:rsidR="00F14170" w:rsidRPr="006A3F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62722" w:rsidRPr="003719F6">
              <w:rPr>
                <w:color w:val="000000" w:themeColor="text1"/>
                <w:sz w:val="22"/>
                <w:szCs w:val="22"/>
              </w:rPr>
              <w:t>528 </w:t>
            </w:r>
            <w:r w:rsidR="00705188" w:rsidRPr="003719F6">
              <w:rPr>
                <w:color w:val="000000" w:themeColor="text1"/>
                <w:sz w:val="22"/>
                <w:szCs w:val="22"/>
              </w:rPr>
              <w:t>740</w:t>
            </w:r>
            <w:r w:rsidR="00662722" w:rsidRPr="003719F6">
              <w:rPr>
                <w:color w:val="000000" w:themeColor="text1"/>
                <w:sz w:val="22"/>
                <w:szCs w:val="22"/>
              </w:rPr>
              <w:t> 672,07</w:t>
            </w:r>
            <w:r w:rsidR="00E02440" w:rsidRPr="003719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9437B">
              <w:rPr>
                <w:sz w:val="22"/>
                <w:szCs w:val="22"/>
              </w:rPr>
              <w:t>в том числе:</w:t>
            </w:r>
            <w:r w:rsidR="0023180C" w:rsidRPr="0059437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E1085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2023</w:t>
            </w:r>
          </w:p>
          <w:p w:rsidR="00D26E6B" w:rsidRPr="0059437B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2024</w:t>
            </w:r>
          </w:p>
          <w:p w:rsidR="00D26E6B" w:rsidRPr="0059437B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2025</w:t>
            </w:r>
          </w:p>
          <w:p w:rsidR="00D26E6B" w:rsidRPr="0059437B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2026</w:t>
            </w:r>
          </w:p>
          <w:p w:rsidR="00D26E6B" w:rsidRPr="0059437B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2027</w:t>
            </w:r>
          </w:p>
          <w:p w:rsidR="00D26E6B" w:rsidRPr="000E1085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91FB3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91FB3">
              <w:rPr>
                <w:sz w:val="22"/>
                <w:szCs w:val="22"/>
              </w:rPr>
              <w:t>2028</w:t>
            </w:r>
          </w:p>
          <w:p w:rsidR="00D26E6B" w:rsidRPr="001818B7" w:rsidRDefault="00D26E6B" w:rsidP="00033377">
            <w:pPr>
              <w:pStyle w:val="HeadDoc"/>
              <w:jc w:val="center"/>
              <w:rPr>
                <w:strike/>
                <w:sz w:val="22"/>
                <w:szCs w:val="22"/>
              </w:rPr>
            </w:pPr>
            <w:r w:rsidRPr="00091FB3">
              <w:rPr>
                <w:sz w:val="22"/>
                <w:szCs w:val="22"/>
              </w:rPr>
              <w:t>год</w:t>
            </w:r>
          </w:p>
        </w:tc>
      </w:tr>
      <w:tr w:rsidR="000E1085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0E1085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D755D5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5" w:rsidRPr="00EE7B05" w:rsidRDefault="00EE7B05" w:rsidP="00BC5E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232 363 437</w:t>
            </w:r>
            <w:r>
              <w:rPr>
                <w:sz w:val="22"/>
                <w:szCs w:val="22"/>
              </w:rPr>
              <w:t>,09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5A49FC" w:rsidRDefault="00AC43B8" w:rsidP="00D755D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5A49FC" w:rsidRDefault="00AC43B8" w:rsidP="00D755D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5A49FC" w:rsidRDefault="00D26E6B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</w:t>
            </w:r>
            <w:r w:rsidR="00AC43B8" w:rsidRPr="005A49FC">
              <w:rPr>
                <w:color w:val="000000" w:themeColor="text1"/>
                <w:sz w:val="22"/>
                <w:szCs w:val="22"/>
              </w:rPr>
              <w:t>7 957 800</w:t>
            </w:r>
            <w:r w:rsidRPr="005A49FC">
              <w:rPr>
                <w:color w:val="000000" w:themeColor="text1"/>
                <w:sz w:val="22"/>
                <w:szCs w:val="22"/>
              </w:rPr>
              <w:t>,</w:t>
            </w:r>
            <w:r w:rsidR="00AC43B8" w:rsidRPr="005A49F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0E1085" w:rsidRDefault="001818B7" w:rsidP="00D755D5">
            <w:pPr>
              <w:contextualSpacing/>
              <w:jc w:val="center"/>
              <w:rPr>
                <w:sz w:val="22"/>
                <w:szCs w:val="22"/>
              </w:rPr>
            </w:pPr>
            <w:r w:rsidRPr="006F41C3">
              <w:rPr>
                <w:sz w:val="22"/>
                <w:szCs w:val="22"/>
              </w:rPr>
              <w:t>60 124 982,56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E02440" w:rsidRDefault="001818B7" w:rsidP="00D755D5">
            <w:pPr>
              <w:contextualSpacing/>
              <w:jc w:val="center"/>
              <w:rPr>
                <w:sz w:val="22"/>
                <w:szCs w:val="22"/>
              </w:rPr>
            </w:pPr>
            <w:r w:rsidRPr="00E02440">
              <w:rPr>
                <w:sz w:val="22"/>
                <w:szCs w:val="22"/>
              </w:rPr>
              <w:t>62 378 852,42</w:t>
            </w:r>
          </w:p>
        </w:tc>
      </w:tr>
      <w:tr w:rsidR="00AC43B8" w:rsidRPr="000E1085" w:rsidTr="00AC43B8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9437B" w:rsidRDefault="00AC43B8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развития туризма и внешних связей  администрации города Нижнего Новгорода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EE7B05" w:rsidRDefault="00AC43B8" w:rsidP="00AC43B8">
            <w:pPr>
              <w:contextualSpacing/>
              <w:jc w:val="center"/>
              <w:rPr>
                <w:sz w:val="22"/>
                <w:szCs w:val="22"/>
              </w:rPr>
            </w:pPr>
            <w:r w:rsidRPr="00EE7B05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 450 979,35</w:t>
            </w:r>
          </w:p>
          <w:p w:rsidR="00AC43B8" w:rsidRPr="00EE7B05" w:rsidRDefault="00AC43B8" w:rsidP="00AC43B8">
            <w:pPr>
              <w:contextualSpacing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A49FC" w:rsidRDefault="00AC43B8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A49FC" w:rsidRDefault="00AC43B8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A49FC" w:rsidRDefault="00AC43B8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57 957 800,00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8" w:rsidRPr="006F41C3" w:rsidRDefault="00AC43B8" w:rsidP="00AC43B8">
            <w:pPr>
              <w:contextualSpacing/>
              <w:jc w:val="center"/>
              <w:rPr>
                <w:sz w:val="22"/>
                <w:szCs w:val="22"/>
              </w:rPr>
            </w:pPr>
            <w:r w:rsidRPr="006F41C3">
              <w:rPr>
                <w:sz w:val="22"/>
                <w:szCs w:val="22"/>
              </w:rPr>
              <w:t>60 124 982,56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8" w:rsidRPr="000E1085" w:rsidRDefault="00AC43B8" w:rsidP="00AC43B8">
            <w:pPr>
              <w:contextualSpacing/>
              <w:jc w:val="center"/>
              <w:rPr>
                <w:sz w:val="22"/>
                <w:szCs w:val="22"/>
              </w:rPr>
            </w:pPr>
            <w:r w:rsidRPr="00E02440">
              <w:rPr>
                <w:sz w:val="22"/>
                <w:szCs w:val="22"/>
              </w:rPr>
              <w:t>62 378 852,42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B8" w:rsidRPr="0059437B" w:rsidRDefault="00AC43B8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культуры  администрации города Нижнего Новгорода (соисполнитель)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EE7B05" w:rsidRDefault="00AC43B8" w:rsidP="00AC43B8">
            <w:pPr>
              <w:jc w:val="center"/>
              <w:rPr>
                <w:sz w:val="22"/>
                <w:szCs w:val="22"/>
              </w:rPr>
            </w:pPr>
            <w:r w:rsidRPr="00EE7B05">
              <w:rPr>
                <w:sz w:val="22"/>
                <w:szCs w:val="22"/>
              </w:rPr>
              <w:t>46 480 000,00</w:t>
            </w:r>
          </w:p>
          <w:p w:rsidR="00AC43B8" w:rsidRPr="00EE7B05" w:rsidRDefault="00AC43B8" w:rsidP="00AC43B8">
            <w:pPr>
              <w:jc w:val="center"/>
              <w:rPr>
                <w:sz w:val="22"/>
                <w:szCs w:val="22"/>
              </w:rPr>
            </w:pPr>
          </w:p>
          <w:p w:rsidR="00AC43B8" w:rsidRPr="00EE7B05" w:rsidRDefault="00AC43B8" w:rsidP="00AC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B8" w:rsidRPr="0059437B" w:rsidRDefault="00AC43B8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благоустройства администрации города Нижнего Новгорода (соисполнитель)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EE7B05" w:rsidRDefault="00AC43B8" w:rsidP="00AC43B8">
            <w:pPr>
              <w:jc w:val="center"/>
              <w:rPr>
                <w:sz w:val="22"/>
                <w:szCs w:val="22"/>
              </w:rPr>
            </w:pPr>
            <w:r w:rsidRPr="00EE7B05">
              <w:rPr>
                <w:sz w:val="22"/>
                <w:szCs w:val="22"/>
              </w:rPr>
              <w:t>11 171 179,94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B8" w:rsidRPr="0059437B" w:rsidRDefault="00AC43B8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транспорта и дорожного хозяйства администрации города Нижнего Новгорода (соисполнитель)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EE7B05" w:rsidRDefault="00AC43B8" w:rsidP="00AC43B8">
            <w:pPr>
              <w:jc w:val="center"/>
              <w:rPr>
                <w:sz w:val="22"/>
                <w:szCs w:val="22"/>
              </w:rPr>
            </w:pPr>
            <w:r w:rsidRPr="00EE7B05">
              <w:rPr>
                <w:sz w:val="22"/>
                <w:szCs w:val="22"/>
              </w:rPr>
              <w:t>15 105 302,90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B8" w:rsidRPr="0059437B" w:rsidRDefault="00AC43B8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 (соисполнитель)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4 155 974,90</w:t>
            </w:r>
          </w:p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59437B" w:rsidRDefault="00AC43B8" w:rsidP="00AC43B8">
            <w:pPr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B8" w:rsidRPr="000E1085" w:rsidRDefault="00AC43B8" w:rsidP="00AC43B8">
            <w:pPr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-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bookmarkStart w:id="1" w:name="P3150"/>
            <w:bookmarkEnd w:id="1"/>
          </w:p>
        </w:tc>
      </w:tr>
      <w:tr w:rsidR="00AC43B8" w:rsidRPr="000E1085" w:rsidTr="00EE7B05">
        <w:trPr>
          <w:trHeight w:val="189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Целевые индикаторы Программы</w:t>
            </w:r>
          </w:p>
        </w:tc>
        <w:tc>
          <w:tcPr>
            <w:tcW w:w="1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 xml:space="preserve">Общее количество туристов, </w:t>
            </w:r>
            <w:r>
              <w:rPr>
                <w:sz w:val="22"/>
                <w:szCs w:val="22"/>
              </w:rPr>
              <w:t>планирующих посетить</w:t>
            </w:r>
            <w:r w:rsidRPr="000E1085">
              <w:rPr>
                <w:sz w:val="22"/>
                <w:szCs w:val="22"/>
              </w:rPr>
              <w:t xml:space="preserve"> Нижн</w:t>
            </w:r>
            <w:r>
              <w:rPr>
                <w:sz w:val="22"/>
                <w:szCs w:val="22"/>
              </w:rPr>
              <w:t>ий</w:t>
            </w:r>
            <w:r w:rsidRPr="000E1085">
              <w:rPr>
                <w:sz w:val="22"/>
                <w:szCs w:val="22"/>
              </w:rPr>
              <w:t xml:space="preserve"> Новгород в 2028 году, -  </w:t>
            </w:r>
            <w:r>
              <w:rPr>
                <w:sz w:val="22"/>
                <w:szCs w:val="22"/>
              </w:rPr>
              <w:t>1</w:t>
            </w:r>
            <w:r w:rsidRPr="000E1085">
              <w:rPr>
                <w:sz w:val="22"/>
                <w:szCs w:val="22"/>
              </w:rPr>
              <w:t xml:space="preserve"> 064 282 чел., в том числе: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российских туристов – 1 010 082 чел.,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иностранных туристов – 54 200 чел.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Доля граждан, оценивших качество туристско-информационных услуг на «хорошо» и «отлично», – 100%.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 xml:space="preserve">Объем платных туристских услуг – </w:t>
            </w:r>
            <w:r w:rsidRPr="00C427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C42766">
              <w:rPr>
                <w:color w:val="000000" w:themeColor="text1"/>
                <w:sz w:val="22"/>
                <w:szCs w:val="22"/>
              </w:rPr>
              <w:t>395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2766">
              <w:rPr>
                <w:color w:val="000000" w:themeColor="text1"/>
                <w:sz w:val="22"/>
                <w:szCs w:val="22"/>
              </w:rPr>
              <w:t xml:space="preserve">045,656 </w:t>
            </w:r>
            <w:r w:rsidRPr="000E1085">
              <w:rPr>
                <w:sz w:val="22"/>
                <w:szCs w:val="22"/>
              </w:rPr>
              <w:t>тыс. рублей.</w:t>
            </w:r>
          </w:p>
        </w:tc>
      </w:tr>
    </w:tbl>
    <w:p w:rsidR="0024703F" w:rsidRPr="000E1085" w:rsidRDefault="0024703F" w:rsidP="001868C4">
      <w:pPr>
        <w:widowControl w:val="0"/>
        <w:rPr>
          <w:sz w:val="28"/>
          <w:szCs w:val="28"/>
        </w:rPr>
      </w:pPr>
    </w:p>
    <w:p w:rsidR="0024703F" w:rsidRPr="000E1085" w:rsidRDefault="0024703F" w:rsidP="0024703F">
      <w:pPr>
        <w:widowControl w:val="0"/>
        <w:ind w:left="10348"/>
        <w:rPr>
          <w:sz w:val="28"/>
          <w:szCs w:val="28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24703F" w:rsidRPr="005D5100" w:rsidTr="0024703F">
        <w:tc>
          <w:tcPr>
            <w:tcW w:w="9776" w:type="dxa"/>
          </w:tcPr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города</w:t>
            </w:r>
          </w:p>
          <w:p w:rsidR="0024703F" w:rsidRPr="005D5100" w:rsidRDefault="0024703F" w:rsidP="00630C1C">
            <w:pPr>
              <w:tabs>
                <w:tab w:val="left" w:pos="8250"/>
              </w:tabs>
              <w:ind w:left="124" w:firstLine="0"/>
              <w:jc w:val="center"/>
              <w:rPr>
                <w:b/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от____________</w:t>
            </w:r>
            <w:r w:rsidR="00296E1F" w:rsidRPr="005D5100">
              <w:rPr>
                <w:sz w:val="28"/>
                <w:szCs w:val="28"/>
              </w:rPr>
              <w:t xml:space="preserve"> </w:t>
            </w:r>
            <w:r w:rsidRPr="005D5100">
              <w:rPr>
                <w:sz w:val="28"/>
                <w:szCs w:val="28"/>
              </w:rPr>
              <w:t xml:space="preserve"> № _______</w:t>
            </w:r>
          </w:p>
        </w:tc>
      </w:tr>
    </w:tbl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5D5100">
        <w:rPr>
          <w:spacing w:val="2"/>
          <w:sz w:val="24"/>
          <w:szCs w:val="24"/>
        </w:rPr>
        <w:t>Таблица 5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Ресурсное обеспечение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реализации программы за счет средств бюджета города Нижнего Новгорода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1806"/>
        <w:gridCol w:w="1782"/>
        <w:gridCol w:w="1515"/>
        <w:gridCol w:w="1662"/>
        <w:gridCol w:w="1580"/>
        <w:gridCol w:w="1614"/>
        <w:gridCol w:w="1613"/>
        <w:gridCol w:w="1614"/>
      </w:tblGrid>
      <w:tr w:rsidR="000E1085" w:rsidRPr="005D5100" w:rsidTr="00FE4E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№</w:t>
            </w:r>
            <w:r w:rsidRPr="005D5100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Наименование муниципальной программы, 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Расходы, руб.</w:t>
            </w:r>
          </w:p>
        </w:tc>
      </w:tr>
      <w:tr w:rsidR="000E1085" w:rsidRPr="005D5100" w:rsidTr="00FE4E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5D5100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2023 год</w:t>
            </w:r>
          </w:p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2025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2026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2027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2028 год</w:t>
            </w:r>
          </w:p>
        </w:tc>
      </w:tr>
      <w:tr w:rsidR="000E1085" w:rsidRPr="005D5100" w:rsidTr="00FE4E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10</w:t>
            </w:r>
          </w:p>
        </w:tc>
      </w:tr>
      <w:tr w:rsidR="00AC43B8" w:rsidRPr="005D5100" w:rsidTr="00152D7B"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Муниципальная программа «Развитие туризма на территории города Нижнего Новгорода» на 2023-2028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Default="00AC43B8" w:rsidP="00AC4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232 363 437,09</w:t>
            </w:r>
          </w:p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23B3" w:rsidRDefault="00AC43B8" w:rsidP="00AC43B8">
            <w:r w:rsidRPr="005D23B3">
              <w:t>57 957 800,00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23B3" w:rsidRDefault="00AC43B8" w:rsidP="00AC43B8">
            <w:r w:rsidRPr="005D23B3">
              <w:t>57 957 800,00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Default="00AC43B8" w:rsidP="00AC43B8">
            <w:r w:rsidRPr="005D23B3">
              <w:t>57 957 800,00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42766">
              <w:rPr>
                <w:sz w:val="19"/>
                <w:szCs w:val="19"/>
              </w:rPr>
              <w:t>60 124 982,56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Default="00AC43B8" w:rsidP="00AC43B8">
            <w:r w:rsidRPr="009033F9">
              <w:t>62 378 852,42</w:t>
            </w:r>
          </w:p>
        </w:tc>
      </w:tr>
      <w:tr w:rsidR="00AC43B8" w:rsidRPr="005D5100" w:rsidTr="00152D7B">
        <w:tc>
          <w:tcPr>
            <w:tcW w:w="3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3B8" w:rsidRPr="005D5100" w:rsidRDefault="00AC43B8" w:rsidP="00AC43B8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872E6D" w:rsidRDefault="00AC43B8" w:rsidP="00AC4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72E6D">
              <w:rPr>
                <w:sz w:val="19"/>
                <w:szCs w:val="19"/>
              </w:rPr>
              <w:t>155 450 979,35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23B3" w:rsidRDefault="00AC43B8" w:rsidP="00AC43B8">
            <w:r w:rsidRPr="005D23B3">
              <w:t>57 957 800,00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23B3" w:rsidRDefault="00AC43B8" w:rsidP="00AC43B8">
            <w:r w:rsidRPr="005D23B3">
              <w:t>57 957 800,00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Default="00AC43B8" w:rsidP="00AC43B8">
            <w:r w:rsidRPr="005D23B3">
              <w:t>57 957 800,00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5D5100" w:rsidRDefault="00AC43B8" w:rsidP="00AC4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42766">
              <w:rPr>
                <w:sz w:val="19"/>
                <w:szCs w:val="19"/>
              </w:rPr>
              <w:t>60 124 982,56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Default="00AC43B8" w:rsidP="00AC43B8">
            <w:r w:rsidRPr="009033F9">
              <w:t>62 378 852,42</w:t>
            </w:r>
          </w:p>
        </w:tc>
      </w:tr>
      <w:tr w:rsidR="00152D7B" w:rsidRPr="005D5100" w:rsidTr="00152D7B">
        <w:tc>
          <w:tcPr>
            <w:tcW w:w="3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7B" w:rsidRPr="005D5100" w:rsidRDefault="00152D7B" w:rsidP="00152D7B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152D7B" w:rsidRDefault="00152D7B" w:rsidP="00152D7B">
            <w:pPr>
              <w:pStyle w:val="HeadDoc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Департамент культуры  администрации города Нижнего Новгорода (соисполнитель)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B" w:rsidRPr="00152D7B" w:rsidRDefault="00152D7B" w:rsidP="00152D7B">
            <w:pPr>
              <w:jc w:val="center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46 480 000,00</w:t>
            </w:r>
          </w:p>
          <w:p w:rsidR="00152D7B" w:rsidRPr="00152D7B" w:rsidRDefault="00152D7B" w:rsidP="00152D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152D7B" w:rsidRPr="005D5100" w:rsidTr="00152D7B">
        <w:tc>
          <w:tcPr>
            <w:tcW w:w="3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7B" w:rsidRPr="005D5100" w:rsidRDefault="00152D7B" w:rsidP="00152D7B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152D7B" w:rsidRDefault="00152D7B" w:rsidP="00152D7B">
            <w:pPr>
              <w:pStyle w:val="HeadDoc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Департамент благоустройства администрации города Нижнего Новгорода (соисполнитель)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B" w:rsidRPr="00152D7B" w:rsidRDefault="00152D7B" w:rsidP="00152D7B">
            <w:pPr>
              <w:jc w:val="center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11 171 179,94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152D7B" w:rsidRPr="005D5100" w:rsidTr="00152D7B">
        <w:tc>
          <w:tcPr>
            <w:tcW w:w="3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7B" w:rsidRPr="005D5100" w:rsidRDefault="00152D7B" w:rsidP="00152D7B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152D7B" w:rsidRDefault="00152D7B" w:rsidP="00152D7B">
            <w:pPr>
              <w:pStyle w:val="HeadDoc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Департамент транспорта и дорожного хозяйства администрации города Нижнего Новгорода (соисполнитель)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B" w:rsidRPr="00152D7B" w:rsidRDefault="00152D7B" w:rsidP="00152D7B">
            <w:pPr>
              <w:jc w:val="center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15 105 302,90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152D7B" w:rsidRPr="005D5100" w:rsidTr="00152D7B">
        <w:tc>
          <w:tcPr>
            <w:tcW w:w="3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B" w:rsidRPr="005D5100" w:rsidRDefault="00152D7B" w:rsidP="00152D7B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152D7B" w:rsidRDefault="00152D7B" w:rsidP="00152D7B">
            <w:pPr>
              <w:pStyle w:val="HeadDoc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Департамент градостроительного развития и архитектуры администрации города Нижнего Новгорода (соисполнитель)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6D" w:rsidRPr="00152D7B" w:rsidRDefault="00872E6D" w:rsidP="00152D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4 155 974,90</w:t>
            </w:r>
          </w:p>
          <w:p w:rsidR="00152D7B" w:rsidRPr="00152D7B" w:rsidRDefault="00152D7B" w:rsidP="00152D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5D5100" w:rsidRDefault="00152D7B" w:rsidP="0015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2958F7" w:rsidRPr="005D5100" w:rsidTr="00FE4E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Основное мероприятие «</w:t>
            </w:r>
            <w:r>
              <w:rPr>
                <w:sz w:val="19"/>
                <w:szCs w:val="19"/>
              </w:rPr>
              <w:t>О</w:t>
            </w:r>
            <w:r w:rsidRPr="00152D7B">
              <w:rPr>
                <w:sz w:val="19"/>
                <w:szCs w:val="19"/>
              </w:rPr>
              <w:t>беспечение</w:t>
            </w:r>
            <w:r w:rsidRPr="005D5100">
              <w:rPr>
                <w:sz w:val="19"/>
                <w:szCs w:val="19"/>
              </w:rPr>
              <w:t xml:space="preserve"> деятельности МАУ «Управление по туризму города Нижнего Новгорода»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26 093 451,02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32 066 100,00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33 710 768,36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34 974 464.10</w:t>
            </w:r>
          </w:p>
        </w:tc>
      </w:tr>
      <w:tr w:rsidR="002958F7" w:rsidRPr="005D5100" w:rsidTr="00932B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26 093 451,02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32 066 100,00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33 710 768,36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6761B">
              <w:rPr>
                <w:sz w:val="19"/>
                <w:szCs w:val="19"/>
              </w:rPr>
              <w:t>34 974 464.10</w:t>
            </w:r>
          </w:p>
        </w:tc>
      </w:tr>
      <w:tr w:rsidR="002958F7" w:rsidRPr="005D5100" w:rsidTr="00FE4E1F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 xml:space="preserve">Основное мероприятие </w:t>
            </w:r>
            <w:r>
              <w:rPr>
                <w:sz w:val="19"/>
                <w:szCs w:val="19"/>
              </w:rPr>
              <w:t>«</w:t>
            </w:r>
            <w:r w:rsidRPr="005D5100">
              <w:rPr>
                <w:sz w:val="19"/>
                <w:szCs w:val="19"/>
              </w:rPr>
              <w:t>Проведение мероприятий по укреплению материально-технической базы (приобретение основных фондов)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872E6D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5 254 046,71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2958F7" w:rsidRPr="005D5100" w:rsidTr="00FE4E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872E6D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</w:p>
          <w:p w:rsidR="002958F7" w:rsidRPr="00872E6D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5 254 046,71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2958F7" w:rsidRPr="005D5100" w:rsidTr="00662722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  <w:lang w:val="en-US"/>
              </w:rPr>
              <w:t>3</w:t>
            </w:r>
            <w:r w:rsidRPr="005D5100">
              <w:rPr>
                <w:sz w:val="19"/>
                <w:szCs w:val="19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 xml:space="preserve">Основное </w:t>
            </w:r>
            <w:proofErr w:type="spellStart"/>
            <w:r w:rsidRPr="00152D7B">
              <w:rPr>
                <w:sz w:val="19"/>
                <w:szCs w:val="19"/>
              </w:rPr>
              <w:t>меропри-ятие</w:t>
            </w:r>
            <w:proofErr w:type="spellEnd"/>
            <w:r w:rsidRPr="00152D7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5D5100">
              <w:rPr>
                <w:sz w:val="19"/>
                <w:szCs w:val="19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14 207 744,90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2958F7" w:rsidRDefault="002958F7" w:rsidP="002958F7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26 414 214,20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27 404 388,31</w:t>
            </w:r>
          </w:p>
        </w:tc>
      </w:tr>
      <w:tr w:rsidR="002958F7" w:rsidRPr="005D5100" w:rsidTr="006627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F7" w:rsidRPr="005D5100" w:rsidRDefault="002958F7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14 207 744,90</w:t>
            </w:r>
          </w:p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Pr="002958F7" w:rsidRDefault="002958F7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26 414 214,20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7" w:rsidRPr="005D5100" w:rsidRDefault="002958F7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27 404 388,31</w:t>
            </w:r>
          </w:p>
        </w:tc>
      </w:tr>
      <w:tr w:rsidR="00662722" w:rsidRPr="005D5100" w:rsidTr="002F5B9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5D5100">
              <w:rPr>
                <w:sz w:val="19"/>
                <w:szCs w:val="19"/>
              </w:rPr>
              <w:t>24П</w:t>
            </w:r>
            <w:r w:rsidRPr="005D5100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 xml:space="preserve">Основное </w:t>
            </w:r>
            <w:proofErr w:type="spellStart"/>
            <w:r w:rsidRPr="00152D7B">
              <w:rPr>
                <w:sz w:val="19"/>
                <w:szCs w:val="19"/>
              </w:rPr>
              <w:t>меропри-ятие</w:t>
            </w:r>
            <w:proofErr w:type="spellEnd"/>
            <w:r w:rsidRPr="00152D7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5D5100">
              <w:rPr>
                <w:sz w:val="19"/>
                <w:szCs w:val="19"/>
              </w:rPr>
              <w:t>Реализация Федерального про</w:t>
            </w:r>
            <w:r w:rsidRPr="005D5100">
              <w:rPr>
                <w:sz w:val="19"/>
                <w:szCs w:val="19"/>
              </w:rPr>
              <w:lastRenderedPageBreak/>
              <w:t>екта «Развитие туристической инфраструктуры»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</w:p>
          <w:p w:rsidR="00662722" w:rsidRPr="00872E6D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72E6D">
              <w:rPr>
                <w:sz w:val="19"/>
                <w:szCs w:val="19"/>
              </w:rPr>
              <w:t>186 808 194,46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662722" w:rsidRPr="005D5100" w:rsidTr="002F5B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22" w:rsidRPr="005D5100" w:rsidRDefault="00662722" w:rsidP="00662722">
            <w:pPr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22" w:rsidRPr="005D5100" w:rsidRDefault="00662722" w:rsidP="0066272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22" w:rsidRPr="005D5100" w:rsidRDefault="00662722" w:rsidP="0066272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 xml:space="preserve">Департамент развития туризма и </w:t>
            </w:r>
            <w:r w:rsidRPr="005D5100">
              <w:rPr>
                <w:sz w:val="19"/>
                <w:szCs w:val="19"/>
              </w:rPr>
              <w:lastRenderedPageBreak/>
              <w:t>внешних связей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62722" w:rsidRPr="00E26F09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E26F09">
              <w:rPr>
                <w:color w:val="000000" w:themeColor="text1"/>
                <w:sz w:val="19"/>
                <w:szCs w:val="19"/>
              </w:rPr>
              <w:lastRenderedPageBreak/>
              <w:t>109 895 736,</w:t>
            </w:r>
            <w:r w:rsidRPr="005A49FC">
              <w:rPr>
                <w:color w:val="000000" w:themeColor="text1"/>
                <w:sz w:val="19"/>
                <w:szCs w:val="19"/>
              </w:rPr>
              <w:t>72</w:t>
            </w:r>
          </w:p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2958F7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2958F7">
              <w:rPr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662722" w:rsidRPr="005D5100" w:rsidTr="002F5B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культуры 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>
            <w:pPr>
              <w:jc w:val="center"/>
            </w:pPr>
            <w:r w:rsidRPr="005D5100">
              <w:t>46 480 000,00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722" w:rsidRPr="005D5100" w:rsidTr="002F5B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>
            <w:pPr>
              <w:jc w:val="center"/>
            </w:pPr>
            <w:r w:rsidRPr="005D5100">
              <w:t>11 171 179,94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722" w:rsidRPr="005D5100" w:rsidTr="002F5B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872E6D" w:rsidRDefault="00662722" w:rsidP="00662722">
            <w:pPr>
              <w:jc w:val="center"/>
            </w:pPr>
            <w:r>
              <w:t>4 155 974,90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722" w:rsidRPr="005D5100" w:rsidTr="002F5B9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pStyle w:val="HeadDoc"/>
              <w:rPr>
                <w:sz w:val="20"/>
              </w:rPr>
            </w:pPr>
            <w:r w:rsidRPr="005D5100">
              <w:rPr>
                <w:sz w:val="20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22" w:rsidRPr="005D5100" w:rsidRDefault="00662722" w:rsidP="00662722">
            <w:pPr>
              <w:jc w:val="center"/>
            </w:pPr>
            <w:r w:rsidRPr="005D5100">
              <w:t>15 105 302,90</w:t>
            </w:r>
          </w:p>
          <w:p w:rsidR="00662722" w:rsidRPr="005D5100" w:rsidRDefault="00662722" w:rsidP="0066272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2" w:rsidRPr="005D5100" w:rsidRDefault="00662722" w:rsidP="00662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68C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Pr="005D5100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868C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Pr="005D5100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0E1085" w:rsidRPr="005D5100" w:rsidTr="0024703F">
        <w:tc>
          <w:tcPr>
            <w:tcW w:w="9776" w:type="dxa"/>
          </w:tcPr>
          <w:p w:rsidR="00005F51" w:rsidRPr="005D5100" w:rsidRDefault="00005F51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5D2" w:rsidRPr="005D5100" w:rsidRDefault="006F55D2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="00AC4711"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города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от___________</w:t>
            </w:r>
            <w:r w:rsidR="004C6A19" w:rsidRPr="005D5100">
              <w:rPr>
                <w:sz w:val="28"/>
                <w:szCs w:val="28"/>
              </w:rPr>
              <w:t>_ №</w:t>
            </w:r>
            <w:r w:rsidRPr="005D5100">
              <w:rPr>
                <w:sz w:val="28"/>
                <w:szCs w:val="28"/>
              </w:rPr>
              <w:t xml:space="preserve"> ___</w:t>
            </w:r>
            <w:r w:rsidR="00FD5511" w:rsidRPr="00FD5511">
              <w:rPr>
                <w:sz w:val="28"/>
                <w:szCs w:val="28"/>
              </w:rPr>
              <w:t>_____</w:t>
            </w:r>
            <w:r w:rsidRPr="005D5100">
              <w:rPr>
                <w:sz w:val="28"/>
                <w:szCs w:val="28"/>
              </w:rPr>
              <w:t>____</w:t>
            </w: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52D7B" w:rsidRDefault="00152D7B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2D7B" w:rsidRDefault="00152D7B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ПЛАН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реализации муниципальной программы «Развитие туризма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на территории города Нижнего Новгорода» на 2023-2028 годы</w:t>
      </w:r>
    </w:p>
    <w:p w:rsidR="001868C4" w:rsidRPr="005D5100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на 2023 год</w:t>
      </w:r>
    </w:p>
    <w:p w:rsidR="001868C4" w:rsidRPr="005D5100" w:rsidRDefault="001868C4" w:rsidP="001868C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998" w:type="dxa"/>
        <w:tblInd w:w="-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422"/>
        <w:gridCol w:w="2742"/>
        <w:gridCol w:w="72"/>
        <w:gridCol w:w="1983"/>
        <w:gridCol w:w="68"/>
        <w:gridCol w:w="924"/>
        <w:gridCol w:w="70"/>
        <w:gridCol w:w="820"/>
        <w:gridCol w:w="30"/>
        <w:gridCol w:w="1136"/>
        <w:gridCol w:w="709"/>
        <w:gridCol w:w="927"/>
        <w:gridCol w:w="1482"/>
        <w:gridCol w:w="1781"/>
        <w:gridCol w:w="1557"/>
        <w:gridCol w:w="571"/>
      </w:tblGrid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№</w:t>
            </w:r>
          </w:p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п/п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5D5100" w:rsidRDefault="00EA462B" w:rsidP="00EA4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Срок</w:t>
            </w:r>
          </w:p>
        </w:tc>
        <w:tc>
          <w:tcPr>
            <w:tcW w:w="2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62B" w:rsidRPr="005D5100" w:rsidRDefault="00EA462B" w:rsidP="00EA46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Ед. изм.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Значение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Прочие источники</w:t>
            </w:r>
          </w:p>
        </w:tc>
      </w:tr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5D5100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</w:tr>
      <w:tr w:rsidR="000E1085" w:rsidRPr="005D5100" w:rsidTr="009C05CF">
        <w:tc>
          <w:tcPr>
            <w:tcW w:w="106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242C" w:rsidRPr="00506F3E" w:rsidRDefault="00705188" w:rsidP="00222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506F3E">
              <w:rPr>
                <w:color w:val="000000" w:themeColor="text1"/>
                <w:sz w:val="19"/>
                <w:szCs w:val="19"/>
              </w:rPr>
              <w:t>45 630 690,21</w:t>
            </w:r>
          </w:p>
          <w:p w:rsidR="002D2BC0" w:rsidRPr="0059437B" w:rsidRDefault="002D2BC0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2BC0" w:rsidRPr="005D5100" w:rsidRDefault="00FB7433" w:rsidP="00152D7B">
            <w:pPr>
              <w:tabs>
                <w:tab w:val="left" w:pos="8250"/>
              </w:tabs>
              <w:jc w:val="center"/>
            </w:pPr>
            <w:r w:rsidRPr="005D5100">
              <w:t>7 469 309,88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C05CF">
        <w:tc>
          <w:tcPr>
            <w:tcW w:w="106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Задача. Предоставление населению туристско-информационных услуг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242C" w:rsidRPr="0059437B" w:rsidRDefault="0052242C" w:rsidP="004D03E0">
            <w:pPr>
              <w:tabs>
                <w:tab w:val="left" w:pos="8250"/>
              </w:tabs>
              <w:jc w:val="center"/>
            </w:pPr>
            <w:r>
              <w:t>31 347 497,73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19"/>
                <w:szCs w:val="19"/>
              </w:rPr>
              <w:t>24П01</w:t>
            </w:r>
          </w:p>
        </w:tc>
        <w:tc>
          <w:tcPr>
            <w:tcW w:w="9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242C" w:rsidRPr="005D5100" w:rsidRDefault="0052242C" w:rsidP="005224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26 093 451,02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1.1.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B45CB3" w:rsidP="00D103C1">
            <w:pPr>
              <w:tabs>
                <w:tab w:val="left" w:pos="8250"/>
              </w:tabs>
              <w:jc w:val="center"/>
            </w:pPr>
            <w:r>
              <w:t>14 489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242C" w:rsidRPr="005D5100" w:rsidRDefault="0052242C" w:rsidP="00FB7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26 093 451,02</w:t>
            </w:r>
          </w:p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0E1085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433" w:rsidRPr="005D5100" w:rsidRDefault="00FB7433" w:rsidP="00FB7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24П02</w:t>
            </w:r>
          </w:p>
        </w:tc>
        <w:tc>
          <w:tcPr>
            <w:tcW w:w="9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Проведение мероприятий по укреплению материально</w:t>
            </w:r>
            <w:r w:rsidRPr="009C05CF">
              <w:rPr>
                <w:sz w:val="22"/>
                <w:szCs w:val="22"/>
              </w:rPr>
              <w:t>-технической базы (приобретение основных фондов)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242C" w:rsidRPr="0052242C" w:rsidRDefault="0052242C" w:rsidP="00FB7433">
            <w:pPr>
              <w:tabs>
                <w:tab w:val="left" w:pos="8250"/>
              </w:tabs>
              <w:jc w:val="center"/>
            </w:pPr>
            <w:r w:rsidRPr="0052242C">
              <w:t>5 254 046,71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433" w:rsidRPr="005D5100" w:rsidRDefault="00FB7433" w:rsidP="00FB7433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71F6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F71F6">
              <w:rPr>
                <w:sz w:val="22"/>
                <w:szCs w:val="22"/>
              </w:rPr>
              <w:t>2.1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F71F6">
              <w:rPr>
                <w:sz w:val="22"/>
                <w:szCs w:val="22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F71F6">
              <w:rPr>
                <w:sz w:val="22"/>
                <w:szCs w:val="22"/>
              </w:rPr>
              <w:t>Количество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45156">
              <w:rPr>
                <w:sz w:val="22"/>
                <w:szCs w:val="22"/>
              </w:rPr>
              <w:t>2</w:t>
            </w:r>
            <w:r w:rsidR="002958F7">
              <w:rPr>
                <w:sz w:val="22"/>
                <w:szCs w:val="22"/>
              </w:rPr>
              <w:t xml:space="preserve"> </w:t>
            </w:r>
            <w:r w:rsidRPr="00D45156">
              <w:rPr>
                <w:sz w:val="22"/>
                <w:szCs w:val="22"/>
              </w:rPr>
              <w:t>343</w:t>
            </w:r>
            <w:r w:rsidR="002958F7">
              <w:rPr>
                <w:sz w:val="22"/>
                <w:szCs w:val="22"/>
              </w:rPr>
              <w:t xml:space="preserve"> </w:t>
            </w:r>
            <w:r w:rsidRPr="00D45156">
              <w:rPr>
                <w:sz w:val="22"/>
                <w:szCs w:val="22"/>
              </w:rPr>
              <w:t>415,25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3F6A60" w:rsidRDefault="009C05CF" w:rsidP="009C05CF">
            <w:pPr>
              <w:tabs>
                <w:tab w:val="left" w:pos="8250"/>
              </w:tabs>
              <w:jc w:val="center"/>
            </w:pPr>
            <w:r w:rsidRPr="003F6A6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71F6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t>Увеличение стоимости основных средств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F71F6">
              <w:rPr>
                <w:sz w:val="22"/>
                <w:szCs w:val="22"/>
              </w:rPr>
              <w:t>Количество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FF71F6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Default="009C05CF" w:rsidP="009C0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8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910</w:t>
            </w:r>
            <w:r w:rsidR="002958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631,46</w:t>
            </w:r>
          </w:p>
          <w:p w:rsidR="009C05CF" w:rsidRPr="00C830C2" w:rsidRDefault="009C05CF" w:rsidP="009C05CF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3F6A60" w:rsidRDefault="009C05CF" w:rsidP="009C05CF">
            <w:pPr>
              <w:tabs>
                <w:tab w:val="left" w:pos="8250"/>
              </w:tabs>
              <w:jc w:val="center"/>
            </w:pPr>
            <w:r w:rsidRPr="003F6A60"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Задача. Формирование туристического продукта, удовлетворяющего потребности российских и зарубежных туристов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4069" w:rsidRPr="00416911" w:rsidRDefault="007D4069" w:rsidP="007D406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</w:rPr>
            </w:pPr>
            <w:r w:rsidRPr="00416911">
              <w:rPr>
                <w:color w:val="000000" w:themeColor="text1"/>
              </w:rPr>
              <w:t xml:space="preserve">14 207 744,90 </w:t>
            </w:r>
          </w:p>
          <w:p w:rsidR="009C05CF" w:rsidRPr="00416911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7 469 309,88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19"/>
                <w:szCs w:val="19"/>
              </w:rPr>
              <w:t>24П03</w:t>
            </w:r>
          </w:p>
        </w:tc>
        <w:tc>
          <w:tcPr>
            <w:tcW w:w="9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4069" w:rsidRPr="00416911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16911">
              <w:rPr>
                <w:color w:val="000000" w:themeColor="text1"/>
              </w:rPr>
              <w:t>14 207 744,90</w:t>
            </w:r>
          </w:p>
          <w:p w:rsidR="009C05CF" w:rsidRPr="00416911" w:rsidRDefault="009C05CF" w:rsidP="00661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размещенных информационных материалов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Гб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B575E9">
              <w:rPr>
                <w:color w:val="000000" w:themeColor="text1"/>
              </w:rPr>
              <w:t>1</w:t>
            </w:r>
            <w:r w:rsidRPr="00B575E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 xml:space="preserve">61 </w:t>
            </w:r>
            <w:r w:rsidR="00FA5DD3">
              <w:rPr>
                <w:color w:val="000000" w:themeColor="text1"/>
              </w:rPr>
              <w:t>825,24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Издание рекламно-информационных материалов о туристическом потенциале города Нижнего Новгорода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Департамент развития туризма и внешних связей </w:t>
            </w: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вы</w:t>
            </w: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пущенных материалов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17000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</w:t>
            </w:r>
            <w:r w:rsidR="00FA5DD3">
              <w:rPr>
                <w:color w:val="000000" w:themeColor="text1"/>
              </w:rPr>
              <w:t> </w:t>
            </w:r>
            <w:r w:rsidRPr="00B575E9">
              <w:rPr>
                <w:color w:val="000000" w:themeColor="text1"/>
              </w:rPr>
              <w:t>2</w:t>
            </w:r>
            <w:r w:rsidR="00FA5DD3">
              <w:rPr>
                <w:color w:val="000000" w:themeColor="text1"/>
              </w:rPr>
              <w:t>91 369</w:t>
            </w:r>
            <w:r w:rsidRPr="00B575E9">
              <w:rPr>
                <w:color w:val="000000" w:themeColor="text1"/>
              </w:rPr>
              <w:t>,</w:t>
            </w:r>
            <w:r w:rsidR="00FA5DD3">
              <w:rPr>
                <w:color w:val="000000" w:themeColor="text1"/>
              </w:rPr>
              <w:t>28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Создание роликов о туристическом потенциале города Нижнего Новгорода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роликов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B575E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</w:t>
            </w:r>
            <w:r w:rsidR="00FA5DD3">
              <w:rPr>
                <w:color w:val="000000" w:themeColor="text1"/>
              </w:rPr>
              <w:t>6</w:t>
            </w:r>
            <w:r w:rsidRPr="00B575E9">
              <w:rPr>
                <w:color w:val="000000" w:themeColor="text1"/>
              </w:rPr>
              <w:t>0</w:t>
            </w:r>
            <w:r w:rsidR="00FA5DD3">
              <w:rPr>
                <w:color w:val="000000" w:themeColor="text1"/>
              </w:rPr>
              <w:t xml:space="preserve"> 280</w:t>
            </w:r>
            <w:r w:rsidRPr="00B575E9">
              <w:rPr>
                <w:color w:val="000000" w:themeColor="text1"/>
              </w:rPr>
              <w:t>,</w:t>
            </w:r>
            <w:r w:rsidR="00FA5DD3">
              <w:rPr>
                <w:color w:val="000000" w:themeColor="text1"/>
              </w:rPr>
              <w:t>24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proofErr w:type="spellStart"/>
            <w:r w:rsidRPr="00B575E9">
              <w:rPr>
                <w:color w:val="000000" w:themeColor="text1"/>
                <w:sz w:val="22"/>
                <w:szCs w:val="22"/>
              </w:rPr>
              <w:t>конгрессно</w:t>
            </w:r>
            <w:proofErr w:type="spellEnd"/>
            <w:r w:rsidRPr="00B575E9">
              <w:rPr>
                <w:color w:val="000000" w:themeColor="text1"/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B575E9">
              <w:rPr>
                <w:color w:val="000000" w:themeColor="text1"/>
                <w:sz w:val="22"/>
                <w:szCs w:val="22"/>
              </w:rPr>
              <w:t>воркшопах</w:t>
            </w:r>
            <w:proofErr w:type="spellEnd"/>
            <w:r w:rsidRPr="00B575E9">
              <w:rPr>
                <w:color w:val="000000" w:themeColor="text1"/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Организация и проведение туристских конкурсов, слетов, конференций и т.п., в </w:t>
            </w:r>
            <w:proofErr w:type="spellStart"/>
            <w:r w:rsidRPr="00B575E9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B575E9">
              <w:rPr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FA5DD3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1 291 856</w:t>
            </w:r>
            <w:r w:rsidR="009C05CF" w:rsidRPr="00B575E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3.5.1.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Рекламно-информационные туры для представителей регионов России и городов-побратимов Нижнего Новгорода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FA5DD3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1 291 856</w:t>
            </w:r>
            <w:r w:rsidRPr="00B575E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630A1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strike/>
                <w:color w:val="000000" w:themeColor="text1"/>
              </w:rPr>
            </w:pPr>
          </w:p>
          <w:p w:rsidR="00010EBF" w:rsidRPr="00FA5DD3" w:rsidRDefault="00FA5DD3" w:rsidP="009C05CF">
            <w:pPr>
              <w:tabs>
                <w:tab w:val="left" w:pos="8250"/>
              </w:tabs>
              <w:jc w:val="center"/>
            </w:pPr>
            <w:r w:rsidRPr="00FA5DD3">
              <w:t>7 395 967,26</w:t>
            </w:r>
          </w:p>
          <w:p w:rsidR="009C05CF" w:rsidRPr="00630A19" w:rsidRDefault="009C05CF" w:rsidP="007D4069">
            <w:pPr>
              <w:tabs>
                <w:tab w:val="left" w:pos="8250"/>
              </w:tabs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3.6.1.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Цикл экскурсионных программ «Посмотри на Нижний»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Департамент развития туризма и внешних связей </w:t>
            </w: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5 0</w:t>
            </w:r>
            <w:r w:rsidR="00FA5DD3">
              <w:rPr>
                <w:color w:val="000000" w:themeColor="text1"/>
              </w:rPr>
              <w:t>27</w:t>
            </w:r>
            <w:r w:rsidRPr="00B575E9">
              <w:rPr>
                <w:color w:val="000000" w:themeColor="text1"/>
              </w:rPr>
              <w:t> 8</w:t>
            </w:r>
            <w:r w:rsidR="00FA5DD3">
              <w:rPr>
                <w:color w:val="000000" w:themeColor="text1"/>
              </w:rPr>
              <w:t>88</w:t>
            </w:r>
            <w:r w:rsidRPr="00B575E9">
              <w:rPr>
                <w:color w:val="000000" w:themeColor="text1"/>
              </w:rPr>
              <w:t>,</w:t>
            </w:r>
            <w:r w:rsidR="00FA5DD3">
              <w:rPr>
                <w:color w:val="000000" w:themeColor="text1"/>
              </w:rPr>
              <w:t>86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3.6.2.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Новогодняя Горьковская ярмарка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05931" w:rsidRDefault="009C05CF" w:rsidP="009C05CF">
            <w:pPr>
              <w:jc w:val="center"/>
              <w:rPr>
                <w:strike/>
                <w:color w:val="000000" w:themeColor="text1"/>
              </w:rPr>
            </w:pPr>
          </w:p>
          <w:p w:rsidR="009C05CF" w:rsidRDefault="009C05CF" w:rsidP="009C05CF">
            <w:pPr>
              <w:jc w:val="center"/>
              <w:rPr>
                <w:color w:val="000000" w:themeColor="text1"/>
              </w:rPr>
            </w:pPr>
          </w:p>
          <w:p w:rsidR="009C05CF" w:rsidRPr="00B575E9" w:rsidRDefault="009C05CF" w:rsidP="00FA5D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A5DD3">
              <w:rPr>
                <w:color w:val="000000" w:themeColor="text1"/>
              </w:rPr>
              <w:t> 368 078,40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630A1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Организация и проведение мероприятий по поддержке НХП (в том числе организация и проведение фестиваля НХП «Секреты мастеров»)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30A1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2851E8" w:rsidRDefault="00C1407D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strike/>
                <w:color w:val="000000" w:themeColor="text1"/>
              </w:rPr>
            </w:pP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8E4FA4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4 006 446,14</w:t>
            </w: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630A1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630A1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3.7.1.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Ярмарка изделий мастеров народных художественных промыслов и декоративно-прикладного искусства «Секреты мастеров» </w:t>
            </w:r>
            <w:r w:rsidRPr="00C42766">
              <w:rPr>
                <w:color w:val="000000" w:themeColor="text1"/>
                <w:sz w:val="22"/>
                <w:szCs w:val="22"/>
              </w:rPr>
              <w:t>на Нижне-Волжской набережной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28.04.2023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FA5DD3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1 352 254</w:t>
            </w:r>
            <w:r w:rsidR="009C05CF" w:rsidRPr="00B575E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3.7.2.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Анимационные программы в рамках проведения выставок-ярмарок изделий народных художественных промыслов и декоративно-прикладного искусства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28.04.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Pr="00B575E9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2851E8" w:rsidRDefault="00C1407D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14</w:t>
            </w:r>
            <w:r w:rsidR="00FA5DD3">
              <w:rPr>
                <w:color w:val="000000" w:themeColor="text1"/>
              </w:rPr>
              <w:t>4 412</w:t>
            </w:r>
            <w:r w:rsidRPr="00B575E9">
              <w:rPr>
                <w:color w:val="000000" w:themeColor="text1"/>
              </w:rPr>
              <w:t>,</w:t>
            </w:r>
            <w:r w:rsidR="00FA5DD3">
              <w:rPr>
                <w:color w:val="000000" w:themeColor="text1"/>
              </w:rPr>
              <w:t>7</w:t>
            </w:r>
            <w:r w:rsidRPr="00B575E9">
              <w:rPr>
                <w:color w:val="000000" w:themeColor="text1"/>
              </w:rPr>
              <w:t>0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3.7.3.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Международная выставка-ярмарка   изделий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16.08.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20.08.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45</w:t>
            </w:r>
            <w:r w:rsidR="00FA5DD3">
              <w:rPr>
                <w:color w:val="000000" w:themeColor="text1"/>
              </w:rPr>
              <w:t>5</w:t>
            </w:r>
            <w:r w:rsidRPr="00B575E9">
              <w:rPr>
                <w:color w:val="000000" w:themeColor="text1"/>
              </w:rPr>
              <w:t> </w:t>
            </w:r>
            <w:r w:rsidR="00FA5DD3">
              <w:rPr>
                <w:color w:val="000000" w:themeColor="text1"/>
              </w:rPr>
              <w:t>942</w:t>
            </w:r>
            <w:r w:rsidRPr="00B575E9">
              <w:rPr>
                <w:color w:val="000000" w:themeColor="text1"/>
              </w:rPr>
              <w:t>,</w:t>
            </w:r>
            <w:r w:rsidR="00FA5DD3">
              <w:rPr>
                <w:color w:val="000000" w:themeColor="text1"/>
              </w:rPr>
              <w:t>12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3.7.4.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Разовая ярмарка   изделий мастеров народных художественных промыслов и декоративно-прикладного искусства </w:t>
            </w:r>
            <w:r w:rsidRPr="00C42766">
              <w:rPr>
                <w:color w:val="000000" w:themeColor="text1"/>
                <w:sz w:val="22"/>
                <w:szCs w:val="22"/>
              </w:rPr>
              <w:t xml:space="preserve">на </w:t>
            </w:r>
            <w:proofErr w:type="spellStart"/>
            <w:r w:rsidRPr="00C42766">
              <w:rPr>
                <w:color w:val="000000" w:themeColor="text1"/>
                <w:sz w:val="22"/>
                <w:szCs w:val="22"/>
              </w:rPr>
              <w:t>пл.Горького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 xml:space="preserve">Департамент развития туризма и внешних связей </w:t>
            </w:r>
            <w:r w:rsidRPr="00B575E9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06.10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B575E9">
              <w:rPr>
                <w:color w:val="000000" w:themeColor="text1"/>
                <w:sz w:val="22"/>
                <w:szCs w:val="22"/>
              </w:rPr>
              <w:t>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FA5DD3" w:rsidP="00FA5DD3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1 689</w:t>
            </w:r>
            <w:r w:rsidR="009C05CF" w:rsidRPr="00B575E9">
              <w:rPr>
                <w:color w:val="000000" w:themeColor="text1"/>
              </w:rPr>
              <w:t> 3</w:t>
            </w:r>
            <w:r>
              <w:rPr>
                <w:color w:val="000000" w:themeColor="text1"/>
              </w:rPr>
              <w:t>95,15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9459C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9459C">
              <w:rPr>
                <w:color w:val="000000" w:themeColor="text1"/>
                <w:sz w:val="22"/>
                <w:szCs w:val="22"/>
              </w:rPr>
              <w:t>2023</w:t>
            </w: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9459C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9459C">
              <w:rPr>
                <w:color w:val="000000" w:themeColor="text1"/>
                <w:sz w:val="22"/>
                <w:szCs w:val="22"/>
              </w:rPr>
              <w:t>2023</w:t>
            </w: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05CF" w:rsidRPr="0099459C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B575E9">
              <w:rPr>
                <w:color w:val="000000" w:themeColor="text1"/>
              </w:rPr>
              <w:t>000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8E4FA4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36</w:t>
            </w:r>
            <w:r w:rsidR="008E4FA4">
              <w:rPr>
                <w:color w:val="000000" w:themeColor="text1"/>
              </w:rPr>
              <w:t>4</w:t>
            </w:r>
            <w:r w:rsidRPr="00B575E9">
              <w:rPr>
                <w:color w:val="000000" w:themeColor="text1"/>
              </w:rPr>
              <w:t> </w:t>
            </w:r>
            <w:r w:rsidR="008E4FA4">
              <w:rPr>
                <w:color w:val="000000" w:themeColor="text1"/>
              </w:rPr>
              <w:t>441</w:t>
            </w:r>
            <w:r w:rsidRPr="00B575E9">
              <w:rPr>
                <w:color w:val="000000" w:themeColor="text1"/>
              </w:rPr>
              <w:t>,</w:t>
            </w:r>
            <w:r w:rsidR="008E4FA4">
              <w:rPr>
                <w:color w:val="000000" w:themeColor="text1"/>
              </w:rPr>
              <w:t>96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B575E9" w:rsidTr="009C05CF">
        <w:trPr>
          <w:trHeight w:hRule="exact" w:val="186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B575E9" w:rsidRDefault="009C05CF" w:rsidP="009C05CF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B575E9">
              <w:rPr>
                <w:bCs/>
                <w:color w:val="000000" w:themeColor="text1"/>
                <w:sz w:val="22"/>
                <w:szCs w:val="22"/>
              </w:rPr>
              <w:t>Организация деятельности туристического креативного арт-пространства на улице Кожевенная,10</w:t>
            </w:r>
          </w:p>
          <w:p w:rsidR="009C05CF" w:rsidRPr="00B575E9" w:rsidRDefault="009C05CF" w:rsidP="009C05CF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575E9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C42766">
              <w:rPr>
                <w:color w:val="000000" w:themeColor="text1"/>
              </w:rPr>
              <w:t>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05CF" w:rsidRPr="00B575E9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575E9">
              <w:rPr>
                <w:color w:val="000000" w:themeColor="text1"/>
              </w:rPr>
              <w:t>0,00</w:t>
            </w:r>
          </w:p>
        </w:tc>
      </w:tr>
      <w:tr w:rsidR="009C05CF" w:rsidRPr="005D5100" w:rsidTr="009C05CF">
        <w:trPr>
          <w:trHeight w:hRule="exact" w:val="79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</w:t>
            </w:r>
          </w:p>
          <w:p w:rsidR="009C05CF" w:rsidRPr="005D5100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5D5100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9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Реализация Федерального проекта «Развитие туристической инфраструктуры» Создание туристского кода центра 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F5E04">
              <w:rPr>
                <w:color w:val="000000" w:themeColor="text1"/>
              </w:rPr>
              <w:t>75 447,5</w:t>
            </w:r>
            <w:r w:rsidR="005F586E" w:rsidRPr="00FF5E04">
              <w:rPr>
                <w:color w:val="000000" w:themeColor="text1"/>
              </w:rPr>
              <w:t>8</w:t>
            </w:r>
          </w:p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FF5E04" w:rsidRDefault="009C05CF" w:rsidP="009C05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FF5E04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FF0000"/>
              </w:rPr>
            </w:pPr>
            <w:r w:rsidRPr="00FF5E04">
              <w:rPr>
                <w:color w:val="000000" w:themeColor="text1"/>
              </w:rPr>
              <w:t>7 469 309,</w:t>
            </w:r>
            <w:r w:rsidR="00A373CF">
              <w:rPr>
                <w:color w:val="000000" w:themeColor="text1"/>
              </w:rPr>
              <w:t>88</w:t>
            </w:r>
          </w:p>
          <w:p w:rsidR="00141A17" w:rsidRPr="00FF5E04" w:rsidRDefault="00141A17" w:rsidP="00506F3E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179 263 437,00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bCs/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142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5 009,37</w:t>
            </w: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495 927,63</w:t>
            </w:r>
          </w:p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11 902 263,00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DB6E25" w:rsidTr="009C05CF">
        <w:trPr>
          <w:trHeight w:val="113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4.2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DB6E25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Оснащение площадок и мест проведения праздничных городских ярмарок, включая дизайн, производ</w:t>
            </w:r>
            <w:r w:rsidRPr="00DB6E25">
              <w:rPr>
                <w:sz w:val="22"/>
                <w:szCs w:val="22"/>
              </w:rPr>
              <w:lastRenderedPageBreak/>
              <w:t>ство и установку: Мобильный нестационарный торгово-ярмарочный павильон.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lastRenderedPageBreak/>
              <w:t xml:space="preserve">Департамент развития туризма и внешних связей </w:t>
            </w:r>
            <w:r w:rsidRPr="00DB6E25">
              <w:rPr>
                <w:sz w:val="22"/>
                <w:szCs w:val="22"/>
              </w:rPr>
              <w:lastRenderedPageBreak/>
              <w:t>администрации города Нижнего Новгорода</w:t>
            </w:r>
          </w:p>
          <w:p w:rsidR="009C05CF" w:rsidRPr="00DB6E25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lastRenderedPageBreak/>
              <w:t>01.01.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31.12.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 xml:space="preserve">Количество элементов </w:t>
            </w:r>
            <w:r w:rsidRPr="00DB6E25"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r w:rsidRPr="00DB6E25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</w:pPr>
            <w:r w:rsidRPr="00DB6E25">
              <w:t>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6 495,96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643 100,17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15 434 403,8</w:t>
            </w:r>
            <w:r w:rsidR="004637B9" w:rsidRPr="00506F3E">
              <w:rPr>
                <w:color w:val="000000" w:themeColor="text1"/>
              </w:rPr>
              <w:t>7</w:t>
            </w:r>
          </w:p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</w:pPr>
            <w:r w:rsidRPr="00DB6E25">
              <w:t>0,00</w:t>
            </w:r>
          </w:p>
        </w:tc>
      </w:tr>
      <w:tr w:rsidR="009C05CF" w:rsidRPr="005D5100" w:rsidTr="009C05CF">
        <w:trPr>
          <w:trHeight w:val="113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4.3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DB6E25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Услуги по установке и обустройству туристско-информационного центра, включая дизайн, производство и установку: мобильный нестационарный ТИЦ для использования в границах туристического кода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01.01.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31.12.</w:t>
            </w:r>
          </w:p>
          <w:p w:rsidR="009C05CF" w:rsidRPr="00DB6E25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DB6E25" w:rsidRDefault="009C05CF" w:rsidP="009C05CF">
            <w:pPr>
              <w:rPr>
                <w:sz w:val="22"/>
                <w:szCs w:val="22"/>
              </w:rPr>
            </w:pPr>
            <w:r w:rsidRPr="00DB6E25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DB6E25" w:rsidRDefault="009C05CF" w:rsidP="009C05CF">
            <w:pPr>
              <w:tabs>
                <w:tab w:val="left" w:pos="8250"/>
              </w:tabs>
              <w:jc w:val="center"/>
            </w:pPr>
            <w:r w:rsidRPr="00DB6E25"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256,06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25 349,76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608 394,18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 xml:space="preserve">Обустройство фотозон и смотровых площадок, включая дизайн, производство и установку: 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D5100">
              <w:rPr>
                <w:sz w:val="22"/>
                <w:szCs w:val="22"/>
              </w:rPr>
              <w:t>Фотопластикон</w:t>
            </w:r>
            <w:proofErr w:type="spellEnd"/>
            <w:r w:rsidRPr="005D5100">
              <w:rPr>
                <w:sz w:val="22"/>
                <w:szCs w:val="22"/>
              </w:rPr>
              <w:t xml:space="preserve"> (устройство для одновременной демонстрации стереоскопических изображений группе зрителей).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362,76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35 913,49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861 923,75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Обустройство фотозон и смотровых площадок, включая дизайн, производство и установку: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Панорамные стационарные бинокли.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371,57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36 785,14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4637B9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882 843,</w:t>
            </w:r>
            <w:r w:rsidR="004637B9" w:rsidRPr="00506F3E">
              <w:rPr>
                <w:color w:val="000000" w:themeColor="text1"/>
              </w:rPr>
              <w:t>29</w:t>
            </w:r>
            <w:r w:rsidRPr="00506F3E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среды, включая дизайн, производство и установку: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Арт-объекты, художественные формы, являющиеся отражением культуры, быта, колорита, присущих городу.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10 258,48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1 015 589,66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24 374 151,86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Устройство уличной инфраструктуры для комфортного и безопасного передвижения лиц с ограниченными возможностями, включая дизайн, производство и установку: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Тактильные макеты, оснащенные азбукой Брайля, для туристов и горожан.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9 511,3</w:t>
            </w:r>
            <w:r w:rsidR="00A373CF" w:rsidRPr="00A373CF">
              <w:rPr>
                <w:color w:val="000000" w:themeColor="text1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4637B9" w:rsidP="009C05CF">
            <w:pPr>
              <w:tabs>
                <w:tab w:val="left" w:pos="8250"/>
              </w:tabs>
              <w:jc w:val="center"/>
            </w:pPr>
            <w:r w:rsidRPr="00506F3E">
              <w:t>941 619,5</w:t>
            </w:r>
            <w:r w:rsidR="00506F3E" w:rsidRPr="00506F3E"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22 598 869,14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</w:tc>
      </w:tr>
      <w:tr w:rsidR="009C05CF" w:rsidRPr="00C42766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4.8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C42766" w:rsidRDefault="009C05CF" w:rsidP="009C05CF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Установка фотогеничных инсталляций, идентифицирующих место фотографии или муниципальное образование.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01.01.</w:t>
            </w:r>
          </w:p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31.12.</w:t>
            </w:r>
          </w:p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rPr>
                <w:color w:val="000000" w:themeColor="text1"/>
                <w:sz w:val="22"/>
                <w:szCs w:val="22"/>
              </w:rPr>
            </w:pPr>
            <w:r w:rsidRPr="00C42766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C42766">
              <w:rPr>
                <w:color w:val="000000" w:themeColor="text1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4637B9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12 118,8</w:t>
            </w:r>
            <w:r w:rsidR="004637B9" w:rsidRPr="00A373CF">
              <w:rPr>
                <w:color w:val="000000" w:themeColor="text1"/>
              </w:rPr>
              <w:t>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705188" w:rsidP="00705188">
            <w:pPr>
              <w:tabs>
                <w:tab w:val="left" w:pos="8250"/>
              </w:tabs>
              <w:jc w:val="center"/>
              <w:rPr>
                <w:color w:val="FF0000"/>
              </w:rPr>
            </w:pPr>
            <w:r w:rsidRPr="00506F3E">
              <w:rPr>
                <w:color w:val="000000" w:themeColor="text1"/>
              </w:rPr>
              <w:t>1 199 768,69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4637B9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28 794 449,1</w:t>
            </w:r>
            <w:r w:rsidR="004637B9" w:rsidRPr="00506F3E">
              <w:rPr>
                <w:color w:val="000000" w:themeColor="text1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C42766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Общественные санузлы (туалеты) нестационарного типа для туристов и горожан, выполненные в соответствии с единым утвержденным дизайн-кодом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8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14 733,44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1 458 610,66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35 006 655,9</w:t>
            </w:r>
          </w:p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Передвижные туалетные модули для туристов и горожан, выполненные в соответствии с единым утвержденным дизайн-кодом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культуры 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4 038,77</w:t>
            </w: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399 838,45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9 596 122,78</w:t>
            </w:r>
          </w:p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 в границах объектов озеленения, включая дизайн, производство (приобретение) и установку: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благоустройства администрации города Нижнего Новгорода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090840" w:rsidRDefault="009C05CF" w:rsidP="009C05CF">
            <w:pPr>
              <w:tabs>
                <w:tab w:val="left" w:pos="8250"/>
              </w:tabs>
              <w:jc w:val="center"/>
            </w:pPr>
            <w:r w:rsidRPr="00090840">
              <w:t>13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4 511,78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446 666,72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10 720 001,44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</w:tr>
      <w:tr w:rsidR="009C05CF" w:rsidRPr="005D5100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Формирование комфортной для пешеходов и туристов городской среды в границах полосы отвода автомобильных дорог, включая дизайн, производство (приобретение) и установку: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Малые архитектурные стационарные формы.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1 281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6 100,70</w:t>
            </w: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603 968,09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14 495 234,11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</w:tr>
      <w:tr w:rsidR="009C05CF" w:rsidRPr="000E1085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выполненные на основе общих принципов и выдержанные в едином графическом стиле в соответствии с утвержденным дизайном в части изготовления и установки аншлагов (указателей с наименованиями улиц и номерами домов по индивидуальным образцам на фасадах объектов)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1 500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1 595,13</w:t>
            </w: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157 917</w:t>
            </w:r>
            <w:r w:rsidRPr="00506F3E">
              <w:rPr>
                <w:color w:val="000000" w:themeColor="text1"/>
              </w:rPr>
              <w:t>,6</w:t>
            </w:r>
            <w:r w:rsidR="00F61C47" w:rsidRPr="00506F3E">
              <w:rPr>
                <w:color w:val="000000" w:themeColor="text1"/>
              </w:rPr>
              <w:t>1</w:t>
            </w:r>
          </w:p>
          <w:p w:rsidR="004C0675" w:rsidRPr="00506F3E" w:rsidRDefault="004C0675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506F3E">
              <w:rPr>
                <w:color w:val="000000" w:themeColor="text1"/>
              </w:rPr>
              <w:t>3 790 022,1</w:t>
            </w:r>
            <w:r w:rsidR="00F61C47" w:rsidRPr="00506F3E">
              <w:rPr>
                <w:color w:val="000000" w:themeColor="text1"/>
              </w:rPr>
              <w:t>6</w:t>
            </w:r>
          </w:p>
          <w:p w:rsidR="004C0675" w:rsidRPr="00506F3E" w:rsidRDefault="004C0675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0E1085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C05CF" w:rsidRPr="000E1085" w:rsidRDefault="009C05CF" w:rsidP="009C05CF">
            <w:pPr>
              <w:tabs>
                <w:tab w:val="left" w:pos="8250"/>
              </w:tabs>
              <w:jc w:val="center"/>
            </w:pPr>
          </w:p>
        </w:tc>
      </w:tr>
      <w:tr w:rsidR="009C05CF" w:rsidRPr="000E1085" w:rsidTr="009C05C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</w:pPr>
            <w:r w:rsidRPr="005D5100">
              <w:rPr>
                <w:sz w:val="22"/>
                <w:szCs w:val="22"/>
              </w:rPr>
              <w:t xml:space="preserve">Обустройство ориентирующих указателей, карт-схем, информационных конструкций и знаков для удобной пешеходной навигации российских и иностранных туристов, включая дизайн, производство и последующую установку, </w:t>
            </w:r>
            <w:r w:rsidRPr="005D5100">
              <w:rPr>
                <w:sz w:val="22"/>
                <w:szCs w:val="22"/>
              </w:rPr>
              <w:lastRenderedPageBreak/>
              <w:t>выполненные на основе общих принципов и выдержанные в едином графическом стиле в соответствии с утвержденным дизайном.</w:t>
            </w:r>
            <w:r w:rsidRPr="005D5100">
              <w:t xml:space="preserve"> </w:t>
            </w:r>
          </w:p>
          <w:p w:rsidR="009C05CF" w:rsidRPr="005D5100" w:rsidRDefault="009C05CF" w:rsidP="009C05CF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Маркировка объекта недвижимости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lastRenderedPageBreak/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01.01.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31.12.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5D5100">
              <w:rPr>
                <w:sz w:val="22"/>
                <w:szCs w:val="22"/>
              </w:rPr>
              <w:t>Количество элементов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единиц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CF" w:rsidRPr="00090840" w:rsidRDefault="009C05CF" w:rsidP="009C05CF">
            <w:pPr>
              <w:tabs>
                <w:tab w:val="left" w:pos="8250"/>
              </w:tabs>
              <w:jc w:val="center"/>
            </w:pPr>
            <w:r w:rsidRPr="00090840">
              <w:t>65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A373CF" w:rsidRDefault="009C05CF" w:rsidP="009C05CF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A373CF">
              <w:rPr>
                <w:color w:val="000000" w:themeColor="text1"/>
              </w:rPr>
              <w:t>83,38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78A6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8 254,26</w:t>
            </w:r>
            <w:r w:rsidR="004C0675" w:rsidRPr="00506F3E">
              <w:t xml:space="preserve"> </w:t>
            </w:r>
          </w:p>
          <w:p w:rsidR="003B4B97" w:rsidRPr="00506F3E" w:rsidRDefault="003B4B97" w:rsidP="009C05CF">
            <w:pPr>
              <w:tabs>
                <w:tab w:val="left" w:pos="8250"/>
              </w:tabs>
              <w:jc w:val="center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06F3E" w:rsidRDefault="009C05CF" w:rsidP="009C05CF">
            <w:pPr>
              <w:tabs>
                <w:tab w:val="left" w:pos="8250"/>
              </w:tabs>
              <w:jc w:val="center"/>
            </w:pPr>
            <w:r w:rsidRPr="00506F3E">
              <w:t>198 102,36</w:t>
            </w:r>
          </w:p>
          <w:p w:rsidR="008B78A6" w:rsidRPr="00506F3E" w:rsidRDefault="008B78A6" w:rsidP="009C05CF">
            <w:pPr>
              <w:tabs>
                <w:tab w:val="left" w:pos="8250"/>
              </w:tabs>
              <w:jc w:val="center"/>
            </w:pPr>
          </w:p>
          <w:p w:rsidR="003B4B97" w:rsidRPr="00506F3E" w:rsidRDefault="003B4B97" w:rsidP="008B78A6">
            <w:pPr>
              <w:tabs>
                <w:tab w:val="left" w:pos="8250"/>
              </w:tabs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  <w:r w:rsidRPr="005D5100">
              <w:t>0,00</w:t>
            </w:r>
          </w:p>
          <w:p w:rsidR="009C05CF" w:rsidRPr="005D5100" w:rsidRDefault="009C05CF" w:rsidP="009C05CF">
            <w:pPr>
              <w:tabs>
                <w:tab w:val="left" w:pos="8250"/>
              </w:tabs>
              <w:jc w:val="center"/>
            </w:pPr>
          </w:p>
        </w:tc>
      </w:tr>
    </w:tbl>
    <w:p w:rsidR="00FD5511" w:rsidRDefault="00FD5511" w:rsidP="00C269D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Default="00FD55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511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</w:t>
      </w:r>
    </w:p>
    <w:tbl>
      <w:tblPr>
        <w:tblStyle w:val="a9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FD5511" w:rsidTr="00FD5511">
        <w:tc>
          <w:tcPr>
            <w:tcW w:w="5261" w:type="dxa"/>
          </w:tcPr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 xml:space="preserve">ПРИЛОЖЕНИЕ № </w:t>
            </w:r>
            <w:r w:rsidR="00966CD6">
              <w:rPr>
                <w:sz w:val="28"/>
                <w:szCs w:val="28"/>
              </w:rPr>
              <w:t>4</w:t>
            </w:r>
          </w:p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к постановлению администрации</w:t>
            </w:r>
          </w:p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города</w:t>
            </w:r>
          </w:p>
          <w:p w:rsidR="00FD5511" w:rsidRPr="009550F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от__________ № _________</w:t>
            </w:r>
          </w:p>
          <w:p w:rsidR="00FD5511" w:rsidRPr="00025B0B" w:rsidRDefault="00FD5511" w:rsidP="00FD55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FD5511" w:rsidRPr="00025B0B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Pr="00025B0B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ПЛАН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реализации муниципальной программы «Развитие туризма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на территории города Нижнего Новгорода» на 2023-2028 годы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на 2024 год</w:t>
      </w:r>
    </w:p>
    <w:p w:rsidR="00FD5511" w:rsidRPr="00FD5511" w:rsidRDefault="00FD5511" w:rsidP="00FD551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81" w:type="dxa"/>
        <w:tblInd w:w="-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25"/>
        <w:gridCol w:w="2693"/>
        <w:gridCol w:w="1985"/>
        <w:gridCol w:w="992"/>
        <w:gridCol w:w="992"/>
        <w:gridCol w:w="66"/>
        <w:gridCol w:w="992"/>
        <w:gridCol w:w="709"/>
        <w:gridCol w:w="926"/>
        <w:gridCol w:w="1560"/>
        <w:gridCol w:w="1701"/>
        <w:gridCol w:w="1559"/>
        <w:gridCol w:w="571"/>
      </w:tblGrid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№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п/п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511" w:rsidRPr="00FD5511" w:rsidRDefault="00FD5511" w:rsidP="00FD5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Ед. изм.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Прочие источники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</w:tr>
      <w:tr w:rsidR="00FD5511" w:rsidRPr="00FD5511" w:rsidTr="00025B0B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57 957 800,00</w:t>
            </w:r>
          </w:p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lastRenderedPageBreak/>
              <w:t>Задача. Предоставление населению туристско-информационных услуг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32 066 100,00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19"/>
                <w:szCs w:val="19"/>
              </w:rPr>
              <w:t>24П01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32 066 100,00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13 000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32 066 100,00</w:t>
            </w:r>
          </w:p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24П02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Задача. Формирование туристического продукта, удовлетворяющего потребности российских и зарубежных туристов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</w:rPr>
            </w:pPr>
            <w:r w:rsidRPr="00FD5511">
              <w:rPr>
                <w:color w:val="000000" w:themeColor="text1"/>
              </w:rPr>
              <w:t>25 891 700,00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19"/>
                <w:szCs w:val="19"/>
              </w:rPr>
              <w:t>24П03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</w:rPr>
            </w:pPr>
            <w:r w:rsidRPr="00FD5511">
              <w:rPr>
                <w:color w:val="000000" w:themeColor="text1"/>
              </w:rPr>
              <w:t>25 891 700,00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размещенных информационных материалов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Гб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  <w:r w:rsidRPr="00FD551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1 000 000,00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Издание рекламно-информационных материалов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выпущенных материалов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12 500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700 000,00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Создание роликов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роликов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400 000,00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конгрессно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воркшопах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200 000,00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Организация и проведение туристских конкурсов, слетов, конференций и т.п., в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7 900 000,00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Рекламно-информационные туры для представителей регионов России и городов-побратимов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1 400 000,00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Всероссийский съезд туристско-информационных центров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19.09.2024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22.09.2024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6 500 000,00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025B0B">
              <w:t>8 200 000,00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Цикл экскурсионных программ «Посмотри на Нижний»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</w:rPr>
              <w:t>1</w:t>
            </w:r>
            <w:r w:rsidRPr="00FD551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4 100 000,00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3.6.2.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Новогодняя Горьковская ярмарка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4 100 000,00</w:t>
            </w:r>
          </w:p>
          <w:p w:rsidR="00FD5511" w:rsidRPr="00FD5511" w:rsidRDefault="00FD5511" w:rsidP="00FD5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Организация и проведение мероприятий по поддержке НХП (в том числе организация и проведение фестиваля НХП «Секреты мастеров»)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0118A">
              <w:rPr>
                <w:color w:val="000000" w:themeColor="text1"/>
              </w:rPr>
              <w:t>4 991 700,00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Ярмарка изделий мастеров народных художественных промыслов и декоративно-прикладного искусства «Секреты мастеров» на Нижне-Волжской набережной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71421A" w:rsidP="007E53E7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3 100 000,0</w:t>
            </w:r>
            <w:r w:rsidR="00FD5511" w:rsidRPr="00FD5511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Анимационные программы в рамках проведения выставок-ярмарок изделий народных художественных промыслов и декоративно-прикладного искусства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3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1 891 700,00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Международная выставка-ярмарка   изделий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3.7.4.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Разовая ярмарка   изделий мастеров народных художественных промыслов и декоративно-прикладного искусства на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пл.Горького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0118A">
              <w:rPr>
                <w:color w:val="000000" w:themeColor="text1"/>
              </w:rPr>
              <w:t>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rPr>
          <w:trHeight w:hRule="exact" w:val="18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FD5511">
              <w:rPr>
                <w:bCs/>
                <w:color w:val="000000" w:themeColor="text1"/>
                <w:sz w:val="22"/>
                <w:szCs w:val="22"/>
              </w:rPr>
              <w:t>Организация деятельности туристического креативного арт-пространства на улице Кожевенная,10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2 000 000,00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</w:tbl>
    <w:p w:rsidR="00FD5511" w:rsidRPr="00FD5511" w:rsidRDefault="00FD5511" w:rsidP="00FD5511"/>
    <w:p w:rsidR="00FD5511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  <w:lang w:val="en-US"/>
        </w:rPr>
      </w:pPr>
    </w:p>
    <w:p w:rsidR="00FD5511" w:rsidRPr="009550F1" w:rsidRDefault="00FD5511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sectPr w:rsidR="00FD5511" w:rsidRPr="009550F1" w:rsidSect="0066548C">
      <w:headerReference w:type="default" r:id="rId11"/>
      <w:footerReference w:type="default" r:id="rId12"/>
      <w:pgSz w:w="16834" w:h="11907" w:orient="landscape" w:code="9"/>
      <w:pgMar w:top="851" w:right="284" w:bottom="993" w:left="79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7D" w:rsidRDefault="00C1407D" w:rsidP="009705F0">
      <w:r>
        <w:separator/>
      </w:r>
    </w:p>
  </w:endnote>
  <w:endnote w:type="continuationSeparator" w:id="0">
    <w:p w:rsidR="00C1407D" w:rsidRDefault="00C1407D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D" w:rsidRDefault="00C1407D">
    <w:pPr>
      <w:pStyle w:val="af"/>
      <w:jc w:val="right"/>
    </w:pPr>
  </w:p>
  <w:p w:rsidR="00C1407D" w:rsidRDefault="00C1407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7D" w:rsidRDefault="00C1407D" w:rsidP="009705F0">
      <w:r>
        <w:separator/>
      </w:r>
    </w:p>
  </w:footnote>
  <w:footnote w:type="continuationSeparator" w:id="0">
    <w:p w:rsidR="00C1407D" w:rsidRDefault="00C1407D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D" w:rsidRPr="00296E1F" w:rsidRDefault="00C1407D">
    <w:pPr>
      <w:pStyle w:val="ad"/>
      <w:jc w:val="center"/>
      <w:rPr>
        <w:sz w:val="28"/>
        <w:szCs w:val="28"/>
      </w:rPr>
    </w:pPr>
    <w:r w:rsidRPr="00296E1F">
      <w:rPr>
        <w:sz w:val="28"/>
        <w:szCs w:val="28"/>
      </w:rPr>
      <w:fldChar w:fldCharType="begin"/>
    </w:r>
    <w:r w:rsidRPr="00296E1F">
      <w:rPr>
        <w:sz w:val="28"/>
        <w:szCs w:val="28"/>
      </w:rPr>
      <w:instrText>PAGE   \* MERGEFORMAT</w:instrText>
    </w:r>
    <w:r w:rsidRPr="00296E1F">
      <w:rPr>
        <w:sz w:val="28"/>
        <w:szCs w:val="28"/>
      </w:rPr>
      <w:fldChar w:fldCharType="separate"/>
    </w:r>
    <w:r w:rsidR="003719F6">
      <w:rPr>
        <w:noProof/>
        <w:sz w:val="28"/>
        <w:szCs w:val="28"/>
      </w:rPr>
      <w:t>2</w:t>
    </w:r>
    <w:r w:rsidRPr="00296E1F">
      <w:rPr>
        <w:sz w:val="28"/>
        <w:szCs w:val="28"/>
      </w:rPr>
      <w:fldChar w:fldCharType="end"/>
    </w:r>
  </w:p>
  <w:p w:rsidR="00C1407D" w:rsidRPr="00C702D6" w:rsidRDefault="00C1407D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D" w:rsidRDefault="00C1407D">
    <w:pPr>
      <w:pStyle w:val="ad"/>
      <w:jc w:val="center"/>
    </w:pPr>
  </w:p>
  <w:p w:rsidR="00C1407D" w:rsidRDefault="00C1407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C1407D" w:rsidRDefault="00C1407D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3719F6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  <w:p w:rsidR="00C1407D" w:rsidRDefault="00C1407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750F58"/>
    <w:multiLevelType w:val="multilevel"/>
    <w:tmpl w:val="CC6E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3B22235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697A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2B1618"/>
    <w:multiLevelType w:val="hybridMultilevel"/>
    <w:tmpl w:val="021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35F"/>
    <w:rsid w:val="00005A08"/>
    <w:rsid w:val="00005B9C"/>
    <w:rsid w:val="00005F51"/>
    <w:rsid w:val="00010EBF"/>
    <w:rsid w:val="00023940"/>
    <w:rsid w:val="00025B0B"/>
    <w:rsid w:val="00025E10"/>
    <w:rsid w:val="000272FD"/>
    <w:rsid w:val="00030058"/>
    <w:rsid w:val="00030CDD"/>
    <w:rsid w:val="00033377"/>
    <w:rsid w:val="00045FE6"/>
    <w:rsid w:val="000523EE"/>
    <w:rsid w:val="000556C5"/>
    <w:rsid w:val="000575B5"/>
    <w:rsid w:val="00064B3A"/>
    <w:rsid w:val="00066BB3"/>
    <w:rsid w:val="00070EAE"/>
    <w:rsid w:val="00073C44"/>
    <w:rsid w:val="00090840"/>
    <w:rsid w:val="00091FB3"/>
    <w:rsid w:val="00092765"/>
    <w:rsid w:val="00093C98"/>
    <w:rsid w:val="000942D0"/>
    <w:rsid w:val="000A470C"/>
    <w:rsid w:val="000A7404"/>
    <w:rsid w:val="000B0748"/>
    <w:rsid w:val="000B3A30"/>
    <w:rsid w:val="000B44FF"/>
    <w:rsid w:val="000C0CC6"/>
    <w:rsid w:val="000C2615"/>
    <w:rsid w:val="000D3167"/>
    <w:rsid w:val="000D6FF8"/>
    <w:rsid w:val="000E1085"/>
    <w:rsid w:val="000E1542"/>
    <w:rsid w:val="000E4498"/>
    <w:rsid w:val="000E58CC"/>
    <w:rsid w:val="000F19E1"/>
    <w:rsid w:val="000F5B80"/>
    <w:rsid w:val="001048CA"/>
    <w:rsid w:val="001056A7"/>
    <w:rsid w:val="00114459"/>
    <w:rsid w:val="001273C3"/>
    <w:rsid w:val="00130AAD"/>
    <w:rsid w:val="0013204B"/>
    <w:rsid w:val="001362BA"/>
    <w:rsid w:val="00141A17"/>
    <w:rsid w:val="00141D63"/>
    <w:rsid w:val="00142B81"/>
    <w:rsid w:val="00152D7B"/>
    <w:rsid w:val="00160EEC"/>
    <w:rsid w:val="00161CBD"/>
    <w:rsid w:val="001645AA"/>
    <w:rsid w:val="00164756"/>
    <w:rsid w:val="00173AF9"/>
    <w:rsid w:val="001818B7"/>
    <w:rsid w:val="001844B9"/>
    <w:rsid w:val="00185868"/>
    <w:rsid w:val="0018686A"/>
    <w:rsid w:val="001868C4"/>
    <w:rsid w:val="00186E15"/>
    <w:rsid w:val="00191792"/>
    <w:rsid w:val="001924A7"/>
    <w:rsid w:val="00193AC1"/>
    <w:rsid w:val="00196962"/>
    <w:rsid w:val="001A7172"/>
    <w:rsid w:val="001B1F50"/>
    <w:rsid w:val="001B2ED6"/>
    <w:rsid w:val="001B41F6"/>
    <w:rsid w:val="001B563C"/>
    <w:rsid w:val="001B6F8D"/>
    <w:rsid w:val="001C3999"/>
    <w:rsid w:val="001C7454"/>
    <w:rsid w:val="001D5AC2"/>
    <w:rsid w:val="001D5D26"/>
    <w:rsid w:val="001E6899"/>
    <w:rsid w:val="001E73AB"/>
    <w:rsid w:val="001E7DAE"/>
    <w:rsid w:val="001F1E3E"/>
    <w:rsid w:val="001F2D92"/>
    <w:rsid w:val="001F48E3"/>
    <w:rsid w:val="001F6ADA"/>
    <w:rsid w:val="002022F0"/>
    <w:rsid w:val="00204AF3"/>
    <w:rsid w:val="00212024"/>
    <w:rsid w:val="00222834"/>
    <w:rsid w:val="00225EB6"/>
    <w:rsid w:val="002263FA"/>
    <w:rsid w:val="0023180C"/>
    <w:rsid w:val="00240375"/>
    <w:rsid w:val="002410D2"/>
    <w:rsid w:val="002469C9"/>
    <w:rsid w:val="0024703F"/>
    <w:rsid w:val="00261A1D"/>
    <w:rsid w:val="00280BA4"/>
    <w:rsid w:val="00284907"/>
    <w:rsid w:val="00287FC8"/>
    <w:rsid w:val="002911B6"/>
    <w:rsid w:val="002920CD"/>
    <w:rsid w:val="002958F7"/>
    <w:rsid w:val="00296E1F"/>
    <w:rsid w:val="00296E32"/>
    <w:rsid w:val="00297D61"/>
    <w:rsid w:val="002A58F5"/>
    <w:rsid w:val="002B0566"/>
    <w:rsid w:val="002B0D32"/>
    <w:rsid w:val="002B5F51"/>
    <w:rsid w:val="002C12FD"/>
    <w:rsid w:val="002C297F"/>
    <w:rsid w:val="002D2BC0"/>
    <w:rsid w:val="002D3204"/>
    <w:rsid w:val="002D6685"/>
    <w:rsid w:val="002E6A0C"/>
    <w:rsid w:val="002F5B9C"/>
    <w:rsid w:val="00304211"/>
    <w:rsid w:val="00305589"/>
    <w:rsid w:val="00316CE9"/>
    <w:rsid w:val="00325DBF"/>
    <w:rsid w:val="003302A8"/>
    <w:rsid w:val="00330C42"/>
    <w:rsid w:val="00330F9D"/>
    <w:rsid w:val="00331166"/>
    <w:rsid w:val="0033760F"/>
    <w:rsid w:val="0034026D"/>
    <w:rsid w:val="00344E41"/>
    <w:rsid w:val="0034539F"/>
    <w:rsid w:val="00345E8E"/>
    <w:rsid w:val="003469F8"/>
    <w:rsid w:val="00347BE5"/>
    <w:rsid w:val="003518C0"/>
    <w:rsid w:val="00354503"/>
    <w:rsid w:val="00355871"/>
    <w:rsid w:val="003565F1"/>
    <w:rsid w:val="0036193F"/>
    <w:rsid w:val="003633E0"/>
    <w:rsid w:val="00370516"/>
    <w:rsid w:val="003719F6"/>
    <w:rsid w:val="00382990"/>
    <w:rsid w:val="00382F8C"/>
    <w:rsid w:val="00384421"/>
    <w:rsid w:val="003853AF"/>
    <w:rsid w:val="00387ED4"/>
    <w:rsid w:val="003A3049"/>
    <w:rsid w:val="003A537D"/>
    <w:rsid w:val="003A6DF8"/>
    <w:rsid w:val="003A7AD4"/>
    <w:rsid w:val="003A7B3A"/>
    <w:rsid w:val="003A7EF8"/>
    <w:rsid w:val="003B0518"/>
    <w:rsid w:val="003B4B97"/>
    <w:rsid w:val="003C08B0"/>
    <w:rsid w:val="003C1FF2"/>
    <w:rsid w:val="003C3E18"/>
    <w:rsid w:val="003C536B"/>
    <w:rsid w:val="003C6F96"/>
    <w:rsid w:val="003D0046"/>
    <w:rsid w:val="003D042E"/>
    <w:rsid w:val="003D0AD5"/>
    <w:rsid w:val="003D65F1"/>
    <w:rsid w:val="003F1E8D"/>
    <w:rsid w:val="003F3F90"/>
    <w:rsid w:val="003F6EBB"/>
    <w:rsid w:val="004022E4"/>
    <w:rsid w:val="0040575B"/>
    <w:rsid w:val="0040584D"/>
    <w:rsid w:val="00412F99"/>
    <w:rsid w:val="00416529"/>
    <w:rsid w:val="00416911"/>
    <w:rsid w:val="0043089E"/>
    <w:rsid w:val="00431613"/>
    <w:rsid w:val="00432059"/>
    <w:rsid w:val="00432734"/>
    <w:rsid w:val="004328F6"/>
    <w:rsid w:val="004346FE"/>
    <w:rsid w:val="00434BD0"/>
    <w:rsid w:val="004473ED"/>
    <w:rsid w:val="00454A78"/>
    <w:rsid w:val="00460BA1"/>
    <w:rsid w:val="004637B9"/>
    <w:rsid w:val="0046450A"/>
    <w:rsid w:val="004755AF"/>
    <w:rsid w:val="0048189F"/>
    <w:rsid w:val="004903DA"/>
    <w:rsid w:val="004A10E7"/>
    <w:rsid w:val="004A23A9"/>
    <w:rsid w:val="004B1249"/>
    <w:rsid w:val="004B531F"/>
    <w:rsid w:val="004C0675"/>
    <w:rsid w:val="004C23F1"/>
    <w:rsid w:val="004C4E02"/>
    <w:rsid w:val="004C6A19"/>
    <w:rsid w:val="004C7F5F"/>
    <w:rsid w:val="004D03E0"/>
    <w:rsid w:val="004D3274"/>
    <w:rsid w:val="004E2B32"/>
    <w:rsid w:val="004E2C58"/>
    <w:rsid w:val="00502AFB"/>
    <w:rsid w:val="00506F3E"/>
    <w:rsid w:val="00510562"/>
    <w:rsid w:val="00513FBD"/>
    <w:rsid w:val="00514110"/>
    <w:rsid w:val="00520DD2"/>
    <w:rsid w:val="0052242C"/>
    <w:rsid w:val="00522F9F"/>
    <w:rsid w:val="005262CC"/>
    <w:rsid w:val="00526390"/>
    <w:rsid w:val="00527B2E"/>
    <w:rsid w:val="00531F81"/>
    <w:rsid w:val="00533842"/>
    <w:rsid w:val="00553DB0"/>
    <w:rsid w:val="005619DA"/>
    <w:rsid w:val="00572F51"/>
    <w:rsid w:val="005738A5"/>
    <w:rsid w:val="00574B62"/>
    <w:rsid w:val="005826DB"/>
    <w:rsid w:val="0058600B"/>
    <w:rsid w:val="0059437B"/>
    <w:rsid w:val="005A20B4"/>
    <w:rsid w:val="005A49FC"/>
    <w:rsid w:val="005B0844"/>
    <w:rsid w:val="005B4E1B"/>
    <w:rsid w:val="005D48A1"/>
    <w:rsid w:val="005D5100"/>
    <w:rsid w:val="005E321D"/>
    <w:rsid w:val="005E558A"/>
    <w:rsid w:val="005E6F40"/>
    <w:rsid w:val="005E71BC"/>
    <w:rsid w:val="005F143A"/>
    <w:rsid w:val="005F586E"/>
    <w:rsid w:val="006045A1"/>
    <w:rsid w:val="00604775"/>
    <w:rsid w:val="00605117"/>
    <w:rsid w:val="00607832"/>
    <w:rsid w:val="00607B53"/>
    <w:rsid w:val="006115C7"/>
    <w:rsid w:val="00614EE6"/>
    <w:rsid w:val="00624994"/>
    <w:rsid w:val="00630A19"/>
    <w:rsid w:val="00630C1C"/>
    <w:rsid w:val="00633F48"/>
    <w:rsid w:val="006405BC"/>
    <w:rsid w:val="00641086"/>
    <w:rsid w:val="00641E20"/>
    <w:rsid w:val="00661BF2"/>
    <w:rsid w:val="00662722"/>
    <w:rsid w:val="0066548C"/>
    <w:rsid w:val="0066563E"/>
    <w:rsid w:val="006666A5"/>
    <w:rsid w:val="006712BF"/>
    <w:rsid w:val="00671AD6"/>
    <w:rsid w:val="00675181"/>
    <w:rsid w:val="00681E94"/>
    <w:rsid w:val="00684129"/>
    <w:rsid w:val="00684448"/>
    <w:rsid w:val="00685C2C"/>
    <w:rsid w:val="00686A68"/>
    <w:rsid w:val="00692779"/>
    <w:rsid w:val="006A3F1D"/>
    <w:rsid w:val="006A45C4"/>
    <w:rsid w:val="006B0390"/>
    <w:rsid w:val="006B64F3"/>
    <w:rsid w:val="006C6356"/>
    <w:rsid w:val="006D3BE7"/>
    <w:rsid w:val="006D47B1"/>
    <w:rsid w:val="006D56AD"/>
    <w:rsid w:val="006E3CEB"/>
    <w:rsid w:val="006F41C3"/>
    <w:rsid w:val="006F55D2"/>
    <w:rsid w:val="007004E0"/>
    <w:rsid w:val="00705188"/>
    <w:rsid w:val="00707C55"/>
    <w:rsid w:val="00712D78"/>
    <w:rsid w:val="0071421A"/>
    <w:rsid w:val="007179D0"/>
    <w:rsid w:val="0072138E"/>
    <w:rsid w:val="00730F78"/>
    <w:rsid w:val="007335C1"/>
    <w:rsid w:val="00733F95"/>
    <w:rsid w:val="00736BAD"/>
    <w:rsid w:val="00737234"/>
    <w:rsid w:val="0074540D"/>
    <w:rsid w:val="007470C7"/>
    <w:rsid w:val="0074759E"/>
    <w:rsid w:val="007539B2"/>
    <w:rsid w:val="00753D45"/>
    <w:rsid w:val="0075430C"/>
    <w:rsid w:val="00756ECF"/>
    <w:rsid w:val="00762074"/>
    <w:rsid w:val="0076277A"/>
    <w:rsid w:val="00771739"/>
    <w:rsid w:val="007724BD"/>
    <w:rsid w:val="0077653A"/>
    <w:rsid w:val="00781B0F"/>
    <w:rsid w:val="00782EB1"/>
    <w:rsid w:val="007858EE"/>
    <w:rsid w:val="00786659"/>
    <w:rsid w:val="00794F12"/>
    <w:rsid w:val="00797E07"/>
    <w:rsid w:val="007A3B67"/>
    <w:rsid w:val="007B5E87"/>
    <w:rsid w:val="007C43AE"/>
    <w:rsid w:val="007C7A8C"/>
    <w:rsid w:val="007D36A3"/>
    <w:rsid w:val="007D4035"/>
    <w:rsid w:val="007D4069"/>
    <w:rsid w:val="007E0289"/>
    <w:rsid w:val="007E2042"/>
    <w:rsid w:val="007E53E7"/>
    <w:rsid w:val="007E5409"/>
    <w:rsid w:val="007E5BC6"/>
    <w:rsid w:val="007F0C39"/>
    <w:rsid w:val="007F2506"/>
    <w:rsid w:val="007F4A5C"/>
    <w:rsid w:val="007F4D0E"/>
    <w:rsid w:val="0080342D"/>
    <w:rsid w:val="008060EA"/>
    <w:rsid w:val="00812D00"/>
    <w:rsid w:val="00816C67"/>
    <w:rsid w:val="0082312A"/>
    <w:rsid w:val="00824A47"/>
    <w:rsid w:val="00825237"/>
    <w:rsid w:val="00830D18"/>
    <w:rsid w:val="00833399"/>
    <w:rsid w:val="00835500"/>
    <w:rsid w:val="00836AD1"/>
    <w:rsid w:val="00841513"/>
    <w:rsid w:val="00843964"/>
    <w:rsid w:val="008449AC"/>
    <w:rsid w:val="00844C7C"/>
    <w:rsid w:val="00851174"/>
    <w:rsid w:val="00857476"/>
    <w:rsid w:val="00860E8A"/>
    <w:rsid w:val="00864716"/>
    <w:rsid w:val="008701E6"/>
    <w:rsid w:val="00872E6D"/>
    <w:rsid w:val="008736F9"/>
    <w:rsid w:val="00873D5D"/>
    <w:rsid w:val="008743F3"/>
    <w:rsid w:val="00891EC4"/>
    <w:rsid w:val="0089481A"/>
    <w:rsid w:val="008B5523"/>
    <w:rsid w:val="008B78A6"/>
    <w:rsid w:val="008D5CDC"/>
    <w:rsid w:val="008D73F0"/>
    <w:rsid w:val="008E187F"/>
    <w:rsid w:val="008E4FA4"/>
    <w:rsid w:val="008E68F4"/>
    <w:rsid w:val="008F1F0E"/>
    <w:rsid w:val="008F300A"/>
    <w:rsid w:val="008F4D73"/>
    <w:rsid w:val="00902865"/>
    <w:rsid w:val="009109F0"/>
    <w:rsid w:val="0091125A"/>
    <w:rsid w:val="009204AC"/>
    <w:rsid w:val="009317B9"/>
    <w:rsid w:val="00931F2E"/>
    <w:rsid w:val="00932B4A"/>
    <w:rsid w:val="00934DEB"/>
    <w:rsid w:val="00936379"/>
    <w:rsid w:val="0094488E"/>
    <w:rsid w:val="0094703D"/>
    <w:rsid w:val="0095001E"/>
    <w:rsid w:val="00953B05"/>
    <w:rsid w:val="009550F1"/>
    <w:rsid w:val="00965412"/>
    <w:rsid w:val="00966CD6"/>
    <w:rsid w:val="00967457"/>
    <w:rsid w:val="009705F0"/>
    <w:rsid w:val="00977287"/>
    <w:rsid w:val="00981B30"/>
    <w:rsid w:val="009828E9"/>
    <w:rsid w:val="009920C8"/>
    <w:rsid w:val="0099459C"/>
    <w:rsid w:val="009A3586"/>
    <w:rsid w:val="009A7AF2"/>
    <w:rsid w:val="009B385E"/>
    <w:rsid w:val="009B6C3C"/>
    <w:rsid w:val="009C05CF"/>
    <w:rsid w:val="009C4340"/>
    <w:rsid w:val="009D3DD0"/>
    <w:rsid w:val="009D53BB"/>
    <w:rsid w:val="009D5564"/>
    <w:rsid w:val="009D71FA"/>
    <w:rsid w:val="009E55FE"/>
    <w:rsid w:val="009F06EB"/>
    <w:rsid w:val="009F3A5C"/>
    <w:rsid w:val="009F3BAD"/>
    <w:rsid w:val="009F4DD1"/>
    <w:rsid w:val="009F6A3E"/>
    <w:rsid w:val="00A00AEF"/>
    <w:rsid w:val="00A05931"/>
    <w:rsid w:val="00A1100B"/>
    <w:rsid w:val="00A1450F"/>
    <w:rsid w:val="00A14985"/>
    <w:rsid w:val="00A3004B"/>
    <w:rsid w:val="00A32650"/>
    <w:rsid w:val="00A36B94"/>
    <w:rsid w:val="00A373CF"/>
    <w:rsid w:val="00A418A1"/>
    <w:rsid w:val="00A433B5"/>
    <w:rsid w:val="00A455B5"/>
    <w:rsid w:val="00A45818"/>
    <w:rsid w:val="00A46397"/>
    <w:rsid w:val="00A50E49"/>
    <w:rsid w:val="00A5558B"/>
    <w:rsid w:val="00A5736E"/>
    <w:rsid w:val="00A637AC"/>
    <w:rsid w:val="00A65899"/>
    <w:rsid w:val="00A716A6"/>
    <w:rsid w:val="00A74F5B"/>
    <w:rsid w:val="00A760DA"/>
    <w:rsid w:val="00A8633D"/>
    <w:rsid w:val="00A86F68"/>
    <w:rsid w:val="00A93072"/>
    <w:rsid w:val="00AB08B2"/>
    <w:rsid w:val="00AB0B86"/>
    <w:rsid w:val="00AB0CCC"/>
    <w:rsid w:val="00AB1887"/>
    <w:rsid w:val="00AC3EC6"/>
    <w:rsid w:val="00AC43B8"/>
    <w:rsid w:val="00AC4711"/>
    <w:rsid w:val="00AC5F9C"/>
    <w:rsid w:val="00AD1AAE"/>
    <w:rsid w:val="00AD512E"/>
    <w:rsid w:val="00AE0E54"/>
    <w:rsid w:val="00AE2651"/>
    <w:rsid w:val="00AE4D61"/>
    <w:rsid w:val="00AE5D58"/>
    <w:rsid w:val="00AF51C9"/>
    <w:rsid w:val="00AF5BF4"/>
    <w:rsid w:val="00AF6A4E"/>
    <w:rsid w:val="00B0118A"/>
    <w:rsid w:val="00B0589C"/>
    <w:rsid w:val="00B10889"/>
    <w:rsid w:val="00B16209"/>
    <w:rsid w:val="00B20833"/>
    <w:rsid w:val="00B411E9"/>
    <w:rsid w:val="00B427E7"/>
    <w:rsid w:val="00B45CB3"/>
    <w:rsid w:val="00B53ACB"/>
    <w:rsid w:val="00B53CBA"/>
    <w:rsid w:val="00B542D9"/>
    <w:rsid w:val="00B575E9"/>
    <w:rsid w:val="00B6066C"/>
    <w:rsid w:val="00B624EF"/>
    <w:rsid w:val="00B63AD4"/>
    <w:rsid w:val="00B77BD7"/>
    <w:rsid w:val="00BA2307"/>
    <w:rsid w:val="00BA6D93"/>
    <w:rsid w:val="00BB3A20"/>
    <w:rsid w:val="00BB53F4"/>
    <w:rsid w:val="00BB792C"/>
    <w:rsid w:val="00BC1D55"/>
    <w:rsid w:val="00BC572E"/>
    <w:rsid w:val="00BC5E5F"/>
    <w:rsid w:val="00BC6C01"/>
    <w:rsid w:val="00BD16F4"/>
    <w:rsid w:val="00BD4500"/>
    <w:rsid w:val="00BF5D5C"/>
    <w:rsid w:val="00C015F7"/>
    <w:rsid w:val="00C07B69"/>
    <w:rsid w:val="00C13ED7"/>
    <w:rsid w:val="00C1407D"/>
    <w:rsid w:val="00C14657"/>
    <w:rsid w:val="00C22305"/>
    <w:rsid w:val="00C269D0"/>
    <w:rsid w:val="00C269DE"/>
    <w:rsid w:val="00C36E34"/>
    <w:rsid w:val="00C42766"/>
    <w:rsid w:val="00C6558C"/>
    <w:rsid w:val="00C65662"/>
    <w:rsid w:val="00C665D3"/>
    <w:rsid w:val="00C668D4"/>
    <w:rsid w:val="00C66949"/>
    <w:rsid w:val="00C66B63"/>
    <w:rsid w:val="00C6751B"/>
    <w:rsid w:val="00C8265B"/>
    <w:rsid w:val="00C92293"/>
    <w:rsid w:val="00C93F6A"/>
    <w:rsid w:val="00C948DF"/>
    <w:rsid w:val="00CB3727"/>
    <w:rsid w:val="00CB44BF"/>
    <w:rsid w:val="00CB5B9A"/>
    <w:rsid w:val="00CC48B4"/>
    <w:rsid w:val="00CD5FF2"/>
    <w:rsid w:val="00CE2772"/>
    <w:rsid w:val="00CF05B8"/>
    <w:rsid w:val="00CF355B"/>
    <w:rsid w:val="00CF3761"/>
    <w:rsid w:val="00D01B21"/>
    <w:rsid w:val="00D0419F"/>
    <w:rsid w:val="00D04E2B"/>
    <w:rsid w:val="00D05B5D"/>
    <w:rsid w:val="00D103C1"/>
    <w:rsid w:val="00D10EB6"/>
    <w:rsid w:val="00D13357"/>
    <w:rsid w:val="00D13DB3"/>
    <w:rsid w:val="00D15799"/>
    <w:rsid w:val="00D17222"/>
    <w:rsid w:val="00D25960"/>
    <w:rsid w:val="00D26DAC"/>
    <w:rsid w:val="00D26E6B"/>
    <w:rsid w:val="00D32BDC"/>
    <w:rsid w:val="00D348E5"/>
    <w:rsid w:val="00D34B62"/>
    <w:rsid w:val="00D42172"/>
    <w:rsid w:val="00D440F7"/>
    <w:rsid w:val="00D4461D"/>
    <w:rsid w:val="00D44ACD"/>
    <w:rsid w:val="00D517C6"/>
    <w:rsid w:val="00D5441E"/>
    <w:rsid w:val="00D755D5"/>
    <w:rsid w:val="00D808F6"/>
    <w:rsid w:val="00D8701D"/>
    <w:rsid w:val="00D912E3"/>
    <w:rsid w:val="00D92F0D"/>
    <w:rsid w:val="00D95FE0"/>
    <w:rsid w:val="00DA04F0"/>
    <w:rsid w:val="00DA7B56"/>
    <w:rsid w:val="00DB6E25"/>
    <w:rsid w:val="00DC0593"/>
    <w:rsid w:val="00DC3745"/>
    <w:rsid w:val="00DD20C0"/>
    <w:rsid w:val="00DD3499"/>
    <w:rsid w:val="00DE204D"/>
    <w:rsid w:val="00E0221B"/>
    <w:rsid w:val="00E02440"/>
    <w:rsid w:val="00E13589"/>
    <w:rsid w:val="00E13C9C"/>
    <w:rsid w:val="00E175FA"/>
    <w:rsid w:val="00E264DC"/>
    <w:rsid w:val="00E26B55"/>
    <w:rsid w:val="00E26F09"/>
    <w:rsid w:val="00E31D4A"/>
    <w:rsid w:val="00E32109"/>
    <w:rsid w:val="00E32D73"/>
    <w:rsid w:val="00E35FA6"/>
    <w:rsid w:val="00E36494"/>
    <w:rsid w:val="00E364CB"/>
    <w:rsid w:val="00E40CDF"/>
    <w:rsid w:val="00E42C2A"/>
    <w:rsid w:val="00E43B5A"/>
    <w:rsid w:val="00E54E50"/>
    <w:rsid w:val="00E56E9B"/>
    <w:rsid w:val="00E576D5"/>
    <w:rsid w:val="00E57AC0"/>
    <w:rsid w:val="00E634D2"/>
    <w:rsid w:val="00E6761B"/>
    <w:rsid w:val="00E67860"/>
    <w:rsid w:val="00E72472"/>
    <w:rsid w:val="00E7503F"/>
    <w:rsid w:val="00E82347"/>
    <w:rsid w:val="00E83EC3"/>
    <w:rsid w:val="00E8557C"/>
    <w:rsid w:val="00E86B70"/>
    <w:rsid w:val="00E90DE0"/>
    <w:rsid w:val="00E944EA"/>
    <w:rsid w:val="00E95CCE"/>
    <w:rsid w:val="00EA0505"/>
    <w:rsid w:val="00EA099A"/>
    <w:rsid w:val="00EA462B"/>
    <w:rsid w:val="00EA73B1"/>
    <w:rsid w:val="00EB0856"/>
    <w:rsid w:val="00EB4164"/>
    <w:rsid w:val="00EC624C"/>
    <w:rsid w:val="00EC71A7"/>
    <w:rsid w:val="00ED2D2A"/>
    <w:rsid w:val="00ED6D9E"/>
    <w:rsid w:val="00EE3DE4"/>
    <w:rsid w:val="00EE7B05"/>
    <w:rsid w:val="00EE7D8A"/>
    <w:rsid w:val="00EF2A90"/>
    <w:rsid w:val="00F04F58"/>
    <w:rsid w:val="00F14170"/>
    <w:rsid w:val="00F178FC"/>
    <w:rsid w:val="00F2162A"/>
    <w:rsid w:val="00F25A5A"/>
    <w:rsid w:val="00F26E35"/>
    <w:rsid w:val="00F37CF6"/>
    <w:rsid w:val="00F40C3C"/>
    <w:rsid w:val="00F50B17"/>
    <w:rsid w:val="00F51834"/>
    <w:rsid w:val="00F51970"/>
    <w:rsid w:val="00F52A68"/>
    <w:rsid w:val="00F54612"/>
    <w:rsid w:val="00F54614"/>
    <w:rsid w:val="00F56125"/>
    <w:rsid w:val="00F56411"/>
    <w:rsid w:val="00F56A16"/>
    <w:rsid w:val="00F61AA5"/>
    <w:rsid w:val="00F61C47"/>
    <w:rsid w:val="00F63D04"/>
    <w:rsid w:val="00F653C1"/>
    <w:rsid w:val="00F661E5"/>
    <w:rsid w:val="00F70B0C"/>
    <w:rsid w:val="00F771D1"/>
    <w:rsid w:val="00F823C6"/>
    <w:rsid w:val="00F83FF4"/>
    <w:rsid w:val="00F863CE"/>
    <w:rsid w:val="00F87490"/>
    <w:rsid w:val="00F9301B"/>
    <w:rsid w:val="00F93BD1"/>
    <w:rsid w:val="00F946AB"/>
    <w:rsid w:val="00F959DF"/>
    <w:rsid w:val="00F9791B"/>
    <w:rsid w:val="00FA358D"/>
    <w:rsid w:val="00FA5C1A"/>
    <w:rsid w:val="00FA5DD3"/>
    <w:rsid w:val="00FB01F0"/>
    <w:rsid w:val="00FB1825"/>
    <w:rsid w:val="00FB6459"/>
    <w:rsid w:val="00FB7433"/>
    <w:rsid w:val="00FD23AC"/>
    <w:rsid w:val="00FD5511"/>
    <w:rsid w:val="00FD5D8A"/>
    <w:rsid w:val="00FE04D5"/>
    <w:rsid w:val="00FE2B63"/>
    <w:rsid w:val="00FE2FF3"/>
    <w:rsid w:val="00FE4E1F"/>
    <w:rsid w:val="00FF0A0D"/>
    <w:rsid w:val="00FF2500"/>
    <w:rsid w:val="00FF56E8"/>
    <w:rsid w:val="00FF5E04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37392"/>
  <w15:docId w15:val="{D27BEE39-04A9-4351-A992-FBE0B0A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65"/>
  </w:style>
  <w:style w:type="paragraph" w:styleId="1">
    <w:name w:val="heading 1"/>
    <w:basedOn w:val="a"/>
    <w:next w:val="a"/>
    <w:link w:val="10"/>
    <w:uiPriority w:val="99"/>
    <w:qFormat/>
    <w:rsid w:val="000927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27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276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276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9276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9276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2765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092765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092765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092765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092765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09276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9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uiPriority w:val="99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uiPriority w:val="99"/>
    <w:rsid w:val="0024703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24703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24703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4703F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24703F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24703F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24703F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703F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03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03F"/>
    <w:rPr>
      <w:sz w:val="28"/>
      <w:lang w:val="en-US"/>
    </w:rPr>
  </w:style>
  <w:style w:type="character" w:styleId="af1">
    <w:name w:val="page number"/>
    <w:basedOn w:val="a0"/>
    <w:uiPriority w:val="99"/>
    <w:rsid w:val="0024703F"/>
  </w:style>
  <w:style w:type="paragraph" w:styleId="af2">
    <w:name w:val="List Paragraph"/>
    <w:basedOn w:val="a"/>
    <w:uiPriority w:val="34"/>
    <w:qFormat/>
    <w:rsid w:val="0024703F"/>
    <w:pPr>
      <w:ind w:left="720"/>
      <w:contextualSpacing/>
    </w:pPr>
  </w:style>
  <w:style w:type="paragraph" w:styleId="af3">
    <w:name w:val="annotation text"/>
    <w:basedOn w:val="a"/>
    <w:link w:val="af4"/>
    <w:uiPriority w:val="99"/>
    <w:rsid w:val="0024703F"/>
  </w:style>
  <w:style w:type="character" w:customStyle="1" w:styleId="af4">
    <w:name w:val="Текст примечания Знак"/>
    <w:basedOn w:val="a0"/>
    <w:link w:val="af3"/>
    <w:uiPriority w:val="99"/>
    <w:rsid w:val="0024703F"/>
  </w:style>
  <w:style w:type="paragraph" w:customStyle="1" w:styleId="ConsPlusTitle">
    <w:name w:val="ConsPlusTitle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5">
    <w:name w:val="annotation reference"/>
    <w:basedOn w:val="a0"/>
    <w:uiPriority w:val="99"/>
    <w:rsid w:val="0024703F"/>
    <w:rPr>
      <w:sz w:val="16"/>
      <w:szCs w:val="16"/>
    </w:rPr>
  </w:style>
  <w:style w:type="paragraph" w:customStyle="1" w:styleId="ConsPlusNormal">
    <w:name w:val="ConsPlusNormal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24703F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24703F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24703F"/>
  </w:style>
  <w:style w:type="paragraph" w:customStyle="1" w:styleId="pt-consplusnormal-000080">
    <w:name w:val="pt-consplusnormal-000080"/>
    <w:basedOn w:val="a"/>
    <w:rsid w:val="002470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4">
    <w:name w:val="pt-a0-000034"/>
    <w:basedOn w:val="a0"/>
    <w:rsid w:val="0024703F"/>
  </w:style>
  <w:style w:type="character" w:customStyle="1" w:styleId="pt-a0-000091">
    <w:name w:val="pt-a0-000091"/>
    <w:basedOn w:val="a0"/>
    <w:rsid w:val="002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0DF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579CE"/>
    <w:rsid w:val="0006581B"/>
    <w:rsid w:val="0008243A"/>
    <w:rsid w:val="00084BD4"/>
    <w:rsid w:val="000A62BC"/>
    <w:rsid w:val="000D0505"/>
    <w:rsid w:val="00105F38"/>
    <w:rsid w:val="00126854"/>
    <w:rsid w:val="00131510"/>
    <w:rsid w:val="00183596"/>
    <w:rsid w:val="001A634E"/>
    <w:rsid w:val="001E567F"/>
    <w:rsid w:val="002159D6"/>
    <w:rsid w:val="00230FD6"/>
    <w:rsid w:val="00246B37"/>
    <w:rsid w:val="00275E5F"/>
    <w:rsid w:val="002C12A4"/>
    <w:rsid w:val="002D11FE"/>
    <w:rsid w:val="002E5F7A"/>
    <w:rsid w:val="002F0DF0"/>
    <w:rsid w:val="002F72AF"/>
    <w:rsid w:val="00303093"/>
    <w:rsid w:val="00323CD0"/>
    <w:rsid w:val="003273E5"/>
    <w:rsid w:val="0037619C"/>
    <w:rsid w:val="00387916"/>
    <w:rsid w:val="003928B6"/>
    <w:rsid w:val="00427552"/>
    <w:rsid w:val="00447002"/>
    <w:rsid w:val="004546F8"/>
    <w:rsid w:val="00463A53"/>
    <w:rsid w:val="00466111"/>
    <w:rsid w:val="00471BD2"/>
    <w:rsid w:val="00492AE7"/>
    <w:rsid w:val="00517D24"/>
    <w:rsid w:val="005355FD"/>
    <w:rsid w:val="00544B69"/>
    <w:rsid w:val="00560D8B"/>
    <w:rsid w:val="0059536A"/>
    <w:rsid w:val="005C7A36"/>
    <w:rsid w:val="005D5CD8"/>
    <w:rsid w:val="005E0798"/>
    <w:rsid w:val="00660913"/>
    <w:rsid w:val="00673049"/>
    <w:rsid w:val="006862EB"/>
    <w:rsid w:val="006A1681"/>
    <w:rsid w:val="00725AC0"/>
    <w:rsid w:val="007612E4"/>
    <w:rsid w:val="007E5BFD"/>
    <w:rsid w:val="008172B8"/>
    <w:rsid w:val="00817F2D"/>
    <w:rsid w:val="008256A1"/>
    <w:rsid w:val="008834BC"/>
    <w:rsid w:val="008B1471"/>
    <w:rsid w:val="008C60E0"/>
    <w:rsid w:val="008C7C26"/>
    <w:rsid w:val="008D60E9"/>
    <w:rsid w:val="008E0081"/>
    <w:rsid w:val="009010DA"/>
    <w:rsid w:val="00944636"/>
    <w:rsid w:val="00975EEE"/>
    <w:rsid w:val="00996E8E"/>
    <w:rsid w:val="009E5D81"/>
    <w:rsid w:val="00A20DB6"/>
    <w:rsid w:val="00A46379"/>
    <w:rsid w:val="00A65AEF"/>
    <w:rsid w:val="00A814FE"/>
    <w:rsid w:val="00A973C7"/>
    <w:rsid w:val="00AA029C"/>
    <w:rsid w:val="00AE335D"/>
    <w:rsid w:val="00AF06C3"/>
    <w:rsid w:val="00B0547A"/>
    <w:rsid w:val="00B23D98"/>
    <w:rsid w:val="00B91AA0"/>
    <w:rsid w:val="00BA47E3"/>
    <w:rsid w:val="00BB3822"/>
    <w:rsid w:val="00BC1608"/>
    <w:rsid w:val="00BC19E1"/>
    <w:rsid w:val="00BD0989"/>
    <w:rsid w:val="00BF13F1"/>
    <w:rsid w:val="00C220FF"/>
    <w:rsid w:val="00C36246"/>
    <w:rsid w:val="00C738A8"/>
    <w:rsid w:val="00C85705"/>
    <w:rsid w:val="00CA3F7E"/>
    <w:rsid w:val="00CA4592"/>
    <w:rsid w:val="00CC43AD"/>
    <w:rsid w:val="00D03E62"/>
    <w:rsid w:val="00D27B1D"/>
    <w:rsid w:val="00D31336"/>
    <w:rsid w:val="00D43A58"/>
    <w:rsid w:val="00D46D20"/>
    <w:rsid w:val="00D51A74"/>
    <w:rsid w:val="00D73FD0"/>
    <w:rsid w:val="00D75741"/>
    <w:rsid w:val="00DA3FCC"/>
    <w:rsid w:val="00DE1276"/>
    <w:rsid w:val="00E31B3E"/>
    <w:rsid w:val="00E74A50"/>
    <w:rsid w:val="00ED08C3"/>
    <w:rsid w:val="00F11B18"/>
    <w:rsid w:val="00F3446D"/>
    <w:rsid w:val="00FC24F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0DC9-2C72-4347-9230-90C7D75C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21</Pages>
  <Words>3474</Words>
  <Characters>24025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Грибанова Надежда Александровна</cp:lastModifiedBy>
  <cp:revision>24</cp:revision>
  <cp:lastPrinted>2024-03-14T14:49:00Z</cp:lastPrinted>
  <dcterms:created xsi:type="dcterms:W3CDTF">2024-02-16T08:16:00Z</dcterms:created>
  <dcterms:modified xsi:type="dcterms:W3CDTF">2024-03-15T11:21:00Z</dcterms:modified>
</cp:coreProperties>
</file>